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40E71"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Program: </w:t>
      </w:r>
      <w:r w:rsidRPr="00516231">
        <w:rPr>
          <w:rFonts w:cstheme="minorHAnsi"/>
          <w:sz w:val="20"/>
          <w:szCs w:val="20"/>
          <w:highlight w:val="lightGray"/>
        </w:rPr>
        <w:t>_________________</w:t>
      </w:r>
    </w:p>
    <w:p w14:paraId="32BAB7B4"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4026462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175D8D1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77E09328" w14:textId="7AF9DC01" w:rsidR="00F53978" w:rsidRDefault="00C730B1" w:rsidP="00C730B1">
      <w:pPr>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p w14:paraId="35E27552" w14:textId="77777777" w:rsidR="00C730B1" w:rsidRDefault="00C730B1" w:rsidP="00C730B1">
      <w:pPr>
        <w:spacing w:after="0" w:line="240" w:lineRule="auto"/>
        <w:jc w:val="center"/>
        <w:rPr>
          <w:rFonts w:ascii="Calibri" w:eastAsia="Calibri" w:hAnsi="Calibri" w:cs="Calibri"/>
          <w:b/>
          <w:sz w:val="20"/>
          <w:szCs w:val="20"/>
        </w:rPr>
      </w:pPr>
    </w:p>
    <w:p w14:paraId="03C5F7F5" w14:textId="70D4FC5D" w:rsidR="00C730B1" w:rsidRPr="00C730B1" w:rsidRDefault="00C730B1" w:rsidP="00C730B1">
      <w:pPr>
        <w:spacing w:after="0" w:line="240" w:lineRule="auto"/>
        <w:jc w:val="center"/>
        <w:rPr>
          <w:rFonts w:ascii="Calibri" w:eastAsia="Calibri" w:hAnsi="Calibri" w:cs="Calibri"/>
          <w:b/>
          <w:sz w:val="20"/>
          <w:szCs w:val="20"/>
        </w:rPr>
      </w:pPr>
      <w:r w:rsidRPr="00C730B1">
        <w:rPr>
          <w:rFonts w:ascii="Calibri" w:eastAsia="Calibri" w:hAnsi="Calibri" w:cs="Calibri"/>
          <w:b/>
          <w:sz w:val="20"/>
          <w:szCs w:val="20"/>
        </w:rPr>
        <w:t>DECLARAȚIE UNICĂ</w:t>
      </w:r>
    </w:p>
    <w:p w14:paraId="5CC62481" w14:textId="77777777" w:rsidR="00C730B1" w:rsidRPr="00C730B1" w:rsidRDefault="00C730B1" w:rsidP="00C730B1">
      <w:pPr>
        <w:spacing w:after="0" w:line="240" w:lineRule="auto"/>
        <w:jc w:val="center"/>
        <w:rPr>
          <w:rFonts w:ascii="Calibri" w:eastAsia="Calibri" w:hAnsi="Calibri" w:cs="Calibri"/>
          <w:b/>
          <w:sz w:val="20"/>
          <w:szCs w:val="20"/>
        </w:rPr>
      </w:pPr>
    </w:p>
    <w:p w14:paraId="3873530A" w14:textId="77777777" w:rsidR="00C730B1" w:rsidRPr="00C730B1" w:rsidRDefault="00C730B1" w:rsidP="00C730B1">
      <w:pPr>
        <w:spacing w:after="0" w:line="240" w:lineRule="auto"/>
        <w:jc w:val="both"/>
        <w:rPr>
          <w:rFonts w:ascii="Calibri" w:eastAsia="Calibri" w:hAnsi="Calibri" w:cs="Calibri"/>
        </w:rPr>
      </w:pPr>
      <w:r w:rsidRPr="00C730B1">
        <w:rPr>
          <w:rFonts w:ascii="Calibri" w:eastAsia="Calibri" w:hAnsi="Calibri" w:cs="Calibri"/>
        </w:rPr>
        <w:t>Subsemnatul/subsemnata &lt;</w:t>
      </w:r>
      <w:r w:rsidRPr="00C730B1">
        <w:rPr>
          <w:rFonts w:ascii="Calibri" w:eastAsia="Calibri" w:hAnsi="Calibri" w:cs="Calibri"/>
          <w:i/>
          <w:shd w:val="clear" w:color="auto" w:fill="B2B2B2"/>
        </w:rPr>
        <w:t>nume</w:t>
      </w:r>
      <w:r w:rsidRPr="00C730B1">
        <w:rPr>
          <w:rFonts w:ascii="Calibri" w:eastAsia="Calibri" w:hAnsi="Calibri" w:cs="Calibri"/>
          <w:i/>
        </w:rPr>
        <w:t>&gt;, &lt;</w:t>
      </w:r>
      <w:r w:rsidRPr="00C730B1">
        <w:rPr>
          <w:rFonts w:ascii="Calibri" w:eastAsia="Calibri" w:hAnsi="Calibri" w:cs="Calibri"/>
          <w:i/>
          <w:shd w:val="clear" w:color="auto" w:fill="B2B2B2"/>
        </w:rPr>
        <w:t>prenume</w:t>
      </w:r>
      <w:r w:rsidRPr="00C730B1">
        <w:rPr>
          <w:rFonts w:ascii="Calibri" w:eastAsia="Calibri" w:hAnsi="Calibri" w:cs="Calibri"/>
          <w:i/>
        </w:rPr>
        <w:t>&gt;</w:t>
      </w:r>
      <w:r w:rsidRPr="00C730B1">
        <w:rPr>
          <w:rFonts w:ascii="Calibri" w:eastAsia="Calibri" w:hAnsi="Calibri" w:cs="Calibri"/>
        </w:rPr>
        <w:t>, posesor al  BI/CI, seria &lt;</w:t>
      </w:r>
      <w:r w:rsidRPr="00C730B1">
        <w:rPr>
          <w:rFonts w:ascii="Calibri" w:eastAsia="Calibri" w:hAnsi="Calibri" w:cs="Calibri"/>
          <w:shd w:val="clear" w:color="auto" w:fill="B2B2B2"/>
        </w:rPr>
        <w:t>seriaCI</w:t>
      </w:r>
      <w:r w:rsidRPr="00C730B1">
        <w:rPr>
          <w:rFonts w:ascii="Calibri" w:eastAsia="Calibri" w:hAnsi="Calibri" w:cs="Calibri"/>
        </w:rPr>
        <w:t>&gt; nr. &lt;</w:t>
      </w:r>
      <w:r w:rsidRPr="00C730B1">
        <w:rPr>
          <w:rFonts w:ascii="Calibri" w:eastAsia="Calibri" w:hAnsi="Calibri" w:cs="Calibri"/>
          <w:shd w:val="clear" w:color="auto" w:fill="B2B2B2"/>
        </w:rPr>
        <w:t>nrCi</w:t>
      </w:r>
      <w:r w:rsidRPr="00C730B1">
        <w:rPr>
          <w:rFonts w:ascii="Calibri" w:eastAsia="Calibri" w:hAnsi="Calibri" w:cs="Calibri"/>
        </w:rPr>
        <w:t>&gt;, CNP &lt;</w:t>
      </w:r>
      <w:r w:rsidRPr="00C730B1">
        <w:rPr>
          <w:rFonts w:ascii="Calibri" w:eastAsia="Calibri" w:hAnsi="Calibri" w:cs="Calibri"/>
          <w:shd w:val="clear" w:color="auto" w:fill="B2B2B2"/>
        </w:rPr>
        <w:t>CNP</w:t>
      </w:r>
      <w:r w:rsidRPr="00C730B1">
        <w:rPr>
          <w:rFonts w:ascii="Calibri" w:eastAsia="Calibri" w:hAnsi="Calibri" w:cs="Calibri"/>
        </w:rPr>
        <w:t>&gt;, în calitate de &lt;</w:t>
      </w:r>
      <w:r w:rsidRPr="00C730B1">
        <w:rPr>
          <w:rFonts w:ascii="Calibri" w:eastAsia="Calibri" w:hAnsi="Calibri" w:cs="Calibri"/>
          <w:shd w:val="clear" w:color="auto" w:fill="B2B2B2"/>
        </w:rPr>
        <w:t>reprezentant/imputernicit</w:t>
      </w:r>
      <w:r w:rsidRPr="00C730B1">
        <w:rPr>
          <w:rFonts w:ascii="Calibri" w:eastAsia="Calibri" w:hAnsi="Calibri" w:cs="Calibri"/>
        </w:rPr>
        <w:t>&gt; al &lt;</w:t>
      </w:r>
      <w:r w:rsidRPr="00C730B1">
        <w:rPr>
          <w:rFonts w:ascii="Calibri" w:eastAsia="Calibri" w:hAnsi="Calibri" w:cs="Calibri"/>
          <w:shd w:val="clear" w:color="auto" w:fill="B2B2B2"/>
        </w:rPr>
        <w:t>entitate</w:t>
      </w:r>
      <w:r w:rsidRPr="00C730B1">
        <w:rPr>
          <w:rFonts w:ascii="Calibri" w:eastAsia="Calibri" w:hAnsi="Calibri" w:cs="Calibri"/>
        </w:rPr>
        <w:t>&gt; în calitate de &lt;</w:t>
      </w:r>
      <w:r w:rsidRPr="00C730B1">
        <w:rPr>
          <w:rFonts w:ascii="Calibri" w:eastAsia="Calibri" w:hAnsi="Calibri" w:cs="Calibri"/>
          <w:shd w:val="clear" w:color="auto" w:fill="B2B2B2"/>
        </w:rPr>
        <w:t>calitate în parteneriat - partener/lider</w:t>
      </w:r>
      <w:r w:rsidRPr="00C730B1">
        <w:rPr>
          <w:rFonts w:ascii="Calibri" w:eastAsia="Calibri" w:hAnsi="Calibri" w:cs="Calibri"/>
        </w:rPr>
        <w:t>&gt;</w:t>
      </w:r>
      <w:r w:rsidRPr="00C730B1">
        <w:rPr>
          <w:rFonts w:ascii="Calibri" w:eastAsia="Calibri" w:hAnsi="Calibri" w:cs="Calibri"/>
          <w:i/>
        </w:rPr>
        <w:t xml:space="preserve"> al parteneriatului format din </w:t>
      </w:r>
      <w:r w:rsidRPr="00C730B1">
        <w:rPr>
          <w:rFonts w:ascii="Calibri" w:eastAsia="Calibri" w:hAnsi="Calibri" w:cs="Calibri"/>
          <w:i/>
          <w:shd w:val="clear" w:color="auto" w:fill="B2B2B2"/>
        </w:rPr>
        <w:t>&lt;denumire parteneriat&gt;</w:t>
      </w:r>
      <w:r w:rsidRPr="00C730B1">
        <w:rPr>
          <w:rFonts w:ascii="Calibri" w:eastAsia="Calibri" w:hAnsi="Calibri" w:cs="Calibri"/>
        </w:rPr>
        <w:t>, cunoscând prevederile Codului penal privind falsul în declarații și falsul intelectual, declar următoarele:</w:t>
      </w:r>
    </w:p>
    <w:p w14:paraId="3B4568DF" w14:textId="77777777" w:rsidR="00C730B1" w:rsidRDefault="00C730B1" w:rsidP="00C730B1">
      <w:pPr>
        <w:spacing w:after="0" w:line="240" w:lineRule="auto"/>
        <w:jc w:val="both"/>
        <w:rPr>
          <w:rFonts w:ascii="Calibri" w:eastAsia="Times New Roman" w:hAnsi="Calibri" w:cs="Calibri"/>
          <w:i/>
          <w:iCs/>
        </w:rPr>
      </w:pPr>
      <w:r w:rsidRPr="00C730B1">
        <w:rPr>
          <w:rFonts w:ascii="Calibri" w:eastAsia="Times New Roman" w:hAnsi="Calibri" w:cs="Calibri"/>
          <w:i/>
          <w:iCs/>
          <w:lang w:eastAsia="sk-SK"/>
        </w:rPr>
        <w:t xml:space="preserve"> &lt;</w:t>
      </w:r>
      <w:r w:rsidRPr="00C730B1">
        <w:rPr>
          <w:rFonts w:ascii="Calibri" w:eastAsia="Times New Roman" w:hAnsi="Calibri" w:cs="Calibri"/>
          <w:i/>
          <w:iCs/>
          <w:shd w:val="clear" w:color="auto" w:fill="B2B2B2"/>
          <w:lang w:eastAsia="sk-SK"/>
        </w:rPr>
        <w:t>solicitant</w:t>
      </w:r>
      <w:r w:rsidRPr="00C730B1">
        <w:rPr>
          <w:rFonts w:ascii="Calibri" w:eastAsia="Times New Roman" w:hAnsi="Calibri" w:cs="Calibri"/>
          <w:i/>
          <w:iCs/>
          <w:lang w:eastAsia="sk-SK"/>
        </w:rPr>
        <w:t>&gt;</w:t>
      </w:r>
      <w:r w:rsidRPr="00C730B1">
        <w:rPr>
          <w:rFonts w:ascii="Calibri" w:eastAsia="Times New Roman" w:hAnsi="Calibri" w:cs="Calibri"/>
        </w:rPr>
        <w:t xml:space="preserve"> depune Cererea de finanțare cu titlul &lt;</w:t>
      </w:r>
      <w:r w:rsidRPr="00C730B1">
        <w:rPr>
          <w:rFonts w:ascii="Calibri" w:eastAsia="Times New Roman" w:hAnsi="Calibri" w:cs="Calibri"/>
          <w:shd w:val="clear" w:color="auto" w:fill="B2B2B2"/>
        </w:rPr>
        <w:t>titlu proiect</w:t>
      </w:r>
      <w:r w:rsidRPr="00C730B1">
        <w:rPr>
          <w:rFonts w:ascii="Calibri" w:eastAsia="Times New Roman" w:hAnsi="Calibri" w:cs="Calibri"/>
        </w:rPr>
        <w:t>&gt;, depus în cadrul Apelului de proiecte &lt;</w:t>
      </w:r>
      <w:r w:rsidRPr="00C730B1">
        <w:rPr>
          <w:rFonts w:ascii="Calibri" w:eastAsia="Times New Roman" w:hAnsi="Calibri" w:cs="Calibri"/>
          <w:shd w:val="clear" w:color="auto" w:fill="B2B2B2"/>
        </w:rPr>
        <w:t>titlu apel</w:t>
      </w:r>
      <w:r w:rsidRPr="00C730B1">
        <w:rPr>
          <w:rFonts w:ascii="Calibri" w:eastAsia="Times New Roman" w:hAnsi="Calibri" w:cs="Calibri"/>
        </w:rPr>
        <w:t>&gt;, lansat în cadrul programului &lt;</w:t>
      </w:r>
      <w:r w:rsidRPr="00C730B1">
        <w:rPr>
          <w:rFonts w:ascii="Calibri" w:eastAsia="Times New Roman" w:hAnsi="Calibri" w:cs="Calibri"/>
          <w:shd w:val="clear" w:color="auto" w:fill="B2B2B2"/>
        </w:rPr>
        <w:t>program</w:t>
      </w:r>
      <w:r w:rsidRPr="00C730B1">
        <w:rPr>
          <w:rFonts w:ascii="Calibri" w:eastAsia="Times New Roman" w:hAnsi="Calibri" w:cs="Calibri"/>
        </w:rPr>
        <w:t>&gt;, prioritatea &lt;</w:t>
      </w:r>
      <w:r w:rsidRPr="00C730B1">
        <w:rPr>
          <w:rFonts w:ascii="Calibri" w:eastAsia="Times New Roman" w:hAnsi="Calibri" w:cs="Calibri"/>
          <w:shd w:val="clear" w:color="auto" w:fill="B2B2B2"/>
        </w:rPr>
        <w:t>prioritate</w:t>
      </w:r>
      <w:r w:rsidRPr="00C730B1">
        <w:rPr>
          <w:rFonts w:ascii="Calibri" w:eastAsia="Times New Roman" w:hAnsi="Calibri" w:cs="Calibri"/>
        </w:rPr>
        <w:t>&gt;, obiectiv specific &lt;</w:t>
      </w:r>
      <w:r w:rsidRPr="00C730B1">
        <w:rPr>
          <w:rFonts w:ascii="Calibri" w:eastAsia="Times New Roman" w:hAnsi="Calibri" w:cs="Calibri"/>
          <w:shd w:val="clear" w:color="auto" w:fill="B2B2B2"/>
        </w:rPr>
        <w:t>obiectivSpecific</w:t>
      </w:r>
      <w:r w:rsidRPr="00C730B1">
        <w:rPr>
          <w:rFonts w:ascii="Calibri" w:eastAsia="Times New Roman" w:hAnsi="Calibri" w:cs="Calibri"/>
        </w:rPr>
        <w:t>&gt; în calitate de &lt;</w:t>
      </w:r>
      <w:r w:rsidRPr="00C730B1">
        <w:rPr>
          <w:rFonts w:ascii="Calibri" w:eastAsia="Times New Roman" w:hAnsi="Calibri" w:cs="Calibri"/>
          <w:shd w:val="clear" w:color="auto" w:fill="B2B2B2"/>
        </w:rPr>
        <w:t>calitatea în proiect</w:t>
      </w:r>
      <w:r w:rsidRPr="00C730B1">
        <w:rPr>
          <w:rFonts w:ascii="Calibri" w:eastAsia="Times New Roman" w:hAnsi="Calibri" w:cs="Calibri"/>
        </w:rPr>
        <w:t xml:space="preserve">&gt;, proiect pentru care va fi asigurata o contribuție proprie de </w:t>
      </w:r>
      <w:r w:rsidRPr="00C730B1">
        <w:rPr>
          <w:rFonts w:ascii="Calibri" w:eastAsia="Times New Roman" w:hAnsi="Calibri" w:cs="Calibri"/>
          <w:i/>
        </w:rPr>
        <w:t>&lt;</w:t>
      </w:r>
      <w:r w:rsidRPr="00C730B1">
        <w:rPr>
          <w:rFonts w:ascii="Calibri" w:eastAsia="Times New Roman" w:hAnsi="Calibri" w:cs="Calibri"/>
          <w:i/>
          <w:shd w:val="clear" w:color="auto" w:fill="B2B2B2"/>
        </w:rPr>
        <w:t>contributia Proprie</w:t>
      </w:r>
      <w:r w:rsidRPr="00C730B1">
        <w:rPr>
          <w:rFonts w:ascii="Calibri" w:eastAsia="Times New Roman" w:hAnsi="Calibri" w:cs="Calibri"/>
          <w:i/>
        </w:rPr>
        <w:t>&gt; lei, reprezentând &lt;</w:t>
      </w:r>
      <w:r w:rsidRPr="00C730B1">
        <w:rPr>
          <w:rFonts w:ascii="Calibri" w:eastAsia="Times New Roman" w:hAnsi="Calibri" w:cs="Calibri"/>
          <w:i/>
          <w:shd w:val="clear" w:color="auto" w:fill="999999"/>
        </w:rPr>
        <w:t>x</w:t>
      </w:r>
      <w:r w:rsidRPr="00C730B1">
        <w:rPr>
          <w:rFonts w:ascii="Calibri" w:eastAsia="Times New Roman" w:hAnsi="Calibri" w:cs="Calibri"/>
          <w:i/>
        </w:rPr>
        <w:t>&gt;% din valoarea eligibilă a proiectului</w:t>
      </w:r>
      <w:r w:rsidRPr="00C730B1">
        <w:rPr>
          <w:rFonts w:ascii="Calibri" w:eastAsia="Times New Roman" w:hAnsi="Calibri" w:cs="Calibri"/>
          <w:i/>
          <w:iCs/>
        </w:rPr>
        <w:t>.</w:t>
      </w:r>
    </w:p>
    <w:p w14:paraId="19034148" w14:textId="77777777" w:rsidR="00C730B1" w:rsidRDefault="00C730B1" w:rsidP="00C730B1">
      <w:pPr>
        <w:spacing w:after="0" w:line="240" w:lineRule="auto"/>
        <w:jc w:val="both"/>
        <w:rPr>
          <w:rFonts w:ascii="Calibri" w:eastAsia="Times New Roman" w:hAnsi="Calibri" w:cs="Calibri"/>
          <w:i/>
          <w:iCs/>
        </w:rPr>
      </w:pPr>
    </w:p>
    <w:p w14:paraId="2E368FF3" w14:textId="77777777" w:rsid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r w:rsidRPr="00C730B1">
        <w:rPr>
          <w:rFonts w:cstheme="minorHAnsi"/>
          <w:b/>
          <w:iCs/>
          <w:lang w:val="it-IT" w:eastAsia="sk-SK"/>
        </w:rPr>
        <w:t>Sunt respectate cerințele specifice de eligibilitate aplicabile proiectului și solicitantului</w:t>
      </w:r>
      <w:r w:rsidRPr="00C730B1">
        <w:rPr>
          <w:rFonts w:cstheme="minorHAnsi"/>
          <w:b/>
          <w:iCs/>
          <w:color w:val="002060"/>
          <w:lang w:val="it-IT" w:eastAsia="sk-SK"/>
        </w:rPr>
        <w:t xml:space="preserve">, </w:t>
      </w:r>
      <w:r w:rsidRPr="00C730B1">
        <w:rPr>
          <w:rFonts w:cstheme="minorHAnsi"/>
          <w:b/>
          <w:iCs/>
          <w:lang w:val="it-IT" w:eastAsia="sk-SK"/>
        </w:rPr>
        <w:t>în condițiile și la termenele prevăzute în Ghidul Solicitantului, după cum urmează:</w:t>
      </w:r>
    </w:p>
    <w:p w14:paraId="6EB62C04" w14:textId="77777777" w:rsidR="00C730B1" w:rsidRDefault="00C730B1" w:rsidP="00C730B1">
      <w:pPr>
        <w:pStyle w:val="ListParagraph"/>
        <w:suppressAutoHyphens w:val="0"/>
        <w:spacing w:after="0"/>
        <w:ind w:left="782" w:right="64"/>
        <w:jc w:val="both"/>
        <w:rPr>
          <w:rFonts w:cstheme="minorHAnsi"/>
          <w:b/>
          <w:iCs/>
          <w:lang w:val="it-IT" w:eastAsia="sk-SK"/>
        </w:rPr>
      </w:pPr>
    </w:p>
    <w:p w14:paraId="148B0E08" w14:textId="60118DCA"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 – </w:t>
      </w:r>
      <w:r w:rsidRPr="00C730B1">
        <w:rPr>
          <w:rFonts w:ascii="Calibri" w:eastAsia="Calibri" w:hAnsi="Calibri" w:cs="Calibri"/>
        </w:rPr>
        <w:t>S</w:t>
      </w:r>
      <w:r w:rsidRPr="00C730B1">
        <w:rPr>
          <w:rFonts w:ascii="Calibri" w:eastAsia="Times New Roman" w:hAnsi="Calibri" w:cs="Calibri"/>
        </w:rPr>
        <w:t>olicitantul</w:t>
      </w:r>
      <w:bookmarkStart w:id="0" w:name="_Hlk143688869"/>
      <w:r w:rsidR="00526E8D" w:rsidRPr="00526E8D">
        <w:rPr>
          <w:rFonts w:ascii="Calibri" w:eastAsia="Times New Roman" w:hAnsi="Calibri" w:cs="Calibri"/>
        </w:rPr>
        <w:t>/parteneri</w:t>
      </w:r>
      <w:r w:rsidR="00526E8D">
        <w:rPr>
          <w:rFonts w:ascii="Calibri" w:eastAsia="Times New Roman" w:hAnsi="Calibri" w:cs="Calibri"/>
        </w:rPr>
        <w:t>i</w:t>
      </w:r>
      <w:r w:rsidRPr="00C730B1">
        <w:rPr>
          <w:rFonts w:ascii="Calibri" w:eastAsia="Times New Roman" w:hAnsi="Calibri" w:cs="Calibri"/>
        </w:rPr>
        <w:t xml:space="preserve">, </w:t>
      </w:r>
      <w:bookmarkEnd w:id="0"/>
      <w:r w:rsidRPr="00C730B1">
        <w:rPr>
          <w:rFonts w:ascii="Calibri" w:eastAsia="Times New Roman" w:hAnsi="Calibri" w:cs="Calibri"/>
        </w:rPr>
        <w:t xml:space="preserve">se încadrează în categoriile menționate </w:t>
      </w:r>
      <w:r w:rsidR="00634154" w:rsidRPr="00634154">
        <w:rPr>
          <w:rFonts w:ascii="Calibri" w:eastAsia="Times New Roman" w:hAnsi="Calibri" w:cs="Calibri"/>
          <w:bCs/>
        </w:rPr>
        <w:t>solicitanți eligibili menționați în PDD și este beneficiarul unui contract de finanțare încheiat cu MIPE/AMPOIM</w:t>
      </w:r>
      <w:r w:rsidRPr="00634154">
        <w:rPr>
          <w:rFonts w:ascii="Calibri" w:eastAsia="Times New Roman" w:hAnsi="Calibri" w:cs="Calibri"/>
        </w:rPr>
        <w:t xml:space="preserve">. </w:t>
      </w:r>
    </w:p>
    <w:p w14:paraId="35A5F9C3" w14:textId="7DC3F786"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2 - </w:t>
      </w:r>
      <w:r w:rsidR="00634154" w:rsidRPr="00634154">
        <w:rPr>
          <w:rFonts w:ascii="Calibri" w:eastAsia="Times New Roman" w:hAnsi="Calibri" w:cs="Calibri"/>
        </w:rPr>
        <w:t xml:space="preserve">Documentele statutare ale solicitantului </w:t>
      </w:r>
      <w:r w:rsidR="00526E8D" w:rsidRPr="00526E8D">
        <w:rPr>
          <w:rFonts w:ascii="Calibri" w:eastAsia="Times New Roman" w:hAnsi="Calibri" w:cs="Calibri"/>
        </w:rPr>
        <w:t xml:space="preserve">/partenerilor </w:t>
      </w:r>
      <w:r w:rsidR="00634154" w:rsidRPr="00634154">
        <w:rPr>
          <w:rFonts w:ascii="Calibri" w:eastAsia="Times New Roman" w:hAnsi="Calibri" w:cs="Calibri"/>
        </w:rPr>
        <w:t>(ultima versiune consolidată) pentru ADI și OR, inclusiv contractul de delegare în vigoare, doar dacă au fost modificate de la data semnării contractului de finanțare POIM. În cazul în care nu au existat modificări se va transmite o declarație pe proprie răspunde din partea ADI și OR</w:t>
      </w:r>
    </w:p>
    <w:p w14:paraId="3B6B71CD" w14:textId="77777777" w:rsidR="00C730B1" w:rsidRPr="00C730B1"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34C3922B" w14:textId="7FFC27D9" w:rsidR="00C730B1" w:rsidRPr="00526E8D"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sidRPr="00526E8D">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Cerința </w:t>
      </w:r>
      <w:r w:rsidR="006766FE" w:rsidRPr="00526E8D">
        <w:rPr>
          <w:rFonts w:ascii="Calibri" w:eastAsia="Calibri" w:hAnsi="Calibri" w:cs="Calibri"/>
          <w:iCs/>
          <w:sz w:val="20"/>
          <w:szCs w:val="20"/>
          <w:lang w:eastAsia="sk-SK"/>
        </w:rPr>
        <w:t>3</w:t>
      </w:r>
      <w:r w:rsidRPr="00526E8D">
        <w:rPr>
          <w:rFonts w:ascii="Calibri" w:eastAsia="Calibri" w:hAnsi="Calibri" w:cs="Calibri"/>
          <w:iCs/>
          <w:sz w:val="20"/>
          <w:szCs w:val="20"/>
          <w:lang w:eastAsia="sk-SK"/>
        </w:rPr>
        <w:t xml:space="preserve"> - </w:t>
      </w:r>
      <w:bookmarkStart w:id="2" w:name="_Hlk144221152"/>
      <w:bookmarkEnd w:id="1"/>
      <w:r w:rsidRPr="00526E8D">
        <w:rPr>
          <w:rFonts w:ascii="Calibri" w:eastAsia="Calibri" w:hAnsi="Calibri" w:cs="Calibri"/>
          <w:color w:val="000000"/>
          <w:shd w:val="clear" w:color="auto" w:fill="FFFFFF"/>
        </w:rPr>
        <w:t>Reprezentantul legal al solicitantului</w:t>
      </w:r>
      <w:r w:rsidR="00526E8D" w:rsidRPr="00526E8D">
        <w:rPr>
          <w:rFonts w:ascii="Calibri" w:eastAsia="Calibri" w:hAnsi="Calibri" w:cs="Calibri"/>
          <w:color w:val="000000"/>
          <w:shd w:val="clear" w:color="auto" w:fill="FFFFFF"/>
        </w:rPr>
        <w:t>/partenerilor</w:t>
      </w:r>
      <w:r w:rsidRPr="00526E8D">
        <w:rPr>
          <w:rFonts w:ascii="Calibri" w:eastAsia="Calibri" w:hAnsi="Calibri" w:cs="Calibri"/>
          <w:color w:val="000000"/>
          <w:shd w:val="clear" w:color="auto" w:fill="FFFFFF"/>
        </w:rPr>
        <w:t xml:space="preserve"> se angajează</w:t>
      </w:r>
      <w:bookmarkEnd w:id="2"/>
      <w:r w:rsidRPr="00526E8D">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 </w:t>
      </w:r>
    </w:p>
    <w:p w14:paraId="59EA507D" w14:textId="77777777" w:rsidR="00526E8D" w:rsidRPr="00526E8D" w:rsidRDefault="00526E8D" w:rsidP="00526E8D">
      <w:pPr>
        <w:suppressAutoHyphens w:val="0"/>
        <w:spacing w:after="0" w:line="240" w:lineRule="auto"/>
        <w:contextualSpacing/>
        <w:jc w:val="both"/>
        <w:rPr>
          <w:rFonts w:ascii="Calibri" w:eastAsia="Calibri" w:hAnsi="Calibri" w:cs="Calibri"/>
          <w:i/>
          <w:iCs/>
        </w:rPr>
      </w:pPr>
    </w:p>
    <w:p w14:paraId="4DCB57A2" w14:textId="3E34CA66"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4</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526E8D" w:rsidRPr="00526E8D">
        <w:rPr>
          <w:rFonts w:ascii="Calibri" w:eastAsia="Calibri" w:hAnsi="Calibri" w:cs="Calibri"/>
          <w:color w:val="000000"/>
          <w:shd w:val="clear" w:color="auto" w:fill="FFFFFF"/>
        </w:rPr>
        <w:t>/parteneri</w:t>
      </w:r>
      <w:r w:rsidR="00526E8D">
        <w:rPr>
          <w:rFonts w:ascii="Calibri" w:eastAsia="Calibri" w:hAnsi="Calibri" w:cs="Calibri"/>
          <w:color w:val="000000"/>
          <w:shd w:val="clear" w:color="auto" w:fill="FFFFFF"/>
        </w:rPr>
        <w:t>i</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1796C35B" w14:textId="030565F5"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5</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526E8D" w:rsidRPr="00526E8D">
        <w:rPr>
          <w:rFonts w:ascii="Calibri" w:eastAsia="Calibri" w:hAnsi="Calibri" w:cs="Calibri"/>
          <w:color w:val="000000"/>
          <w:shd w:val="clear" w:color="auto" w:fill="FFFFFF"/>
        </w:rPr>
        <w:t>/parteneri</w:t>
      </w:r>
      <w:r w:rsidR="00526E8D">
        <w:rPr>
          <w:rFonts w:ascii="Calibri" w:eastAsia="Calibri" w:hAnsi="Calibri" w:cs="Calibri"/>
          <w:color w:val="000000"/>
          <w:shd w:val="clear" w:color="auto" w:fill="FFFFFF"/>
        </w:rPr>
        <w:t>i</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w:t>
      </w:r>
      <w:r w:rsidRPr="00C730B1">
        <w:rPr>
          <w:rFonts w:ascii="Calibri" w:eastAsia="Calibri" w:hAnsi="Calibri" w:cs="Calibri"/>
          <w:color w:val="000000"/>
          <w:shd w:val="clear" w:color="auto" w:fill="FFFFFF"/>
        </w:rPr>
        <w:lastRenderedPageBreak/>
        <w:t>mecanismele financiare necesare pentru a acoperi costurile de funcționare și întreținere aferente investițiilor finanțate, în vederea asigurării sustenabilității financiare a acestora</w:t>
      </w:r>
      <w:r w:rsidRPr="00C730B1">
        <w:rPr>
          <w:rFonts w:ascii="Calibri" w:eastAsia="Calibri" w:hAnsi="Calibri" w:cs="Calibri"/>
        </w:rPr>
        <w:t>.</w:t>
      </w:r>
      <w:bookmarkStart w:id="3" w:name="_Hlk114840826"/>
    </w:p>
    <w:p w14:paraId="0DD12CCA" w14:textId="77777777" w:rsidR="00C730B1" w:rsidRPr="00C730B1" w:rsidRDefault="00C730B1" w:rsidP="00C730B1">
      <w:pPr>
        <w:ind w:left="720"/>
        <w:contextualSpacing/>
        <w:rPr>
          <w:rFonts w:ascii="Calibri" w:eastAsia="Calibri" w:hAnsi="Calibri" w:cs="Calibri"/>
          <w:sz w:val="20"/>
          <w:szCs w:val="20"/>
        </w:rPr>
      </w:pPr>
    </w:p>
    <w:p w14:paraId="2CAFF3BC" w14:textId="2275AA97"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6</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Yu Mincho" w:hAnsi="Calibri" w:cs="Calibri"/>
        </w:rPr>
        <w:t>Solicitantul</w:t>
      </w:r>
      <w:r w:rsidR="00634154">
        <w:rPr>
          <w:rFonts w:ascii="Calibri" w:eastAsia="Yu Mincho" w:hAnsi="Calibri" w:cs="Calibri"/>
        </w:rPr>
        <w:t xml:space="preserve"> </w:t>
      </w:r>
      <w:r w:rsidRPr="00C730B1">
        <w:rPr>
          <w:rFonts w:ascii="Calibri" w:eastAsia="Yu Mincho" w:hAnsi="Calibri" w:cs="Calibri"/>
        </w:rPr>
        <w:t xml:space="preserve">în termenul maxim pentru transmiterea documentelor doveditoare din etapa de contractare, demonstrează că </w:t>
      </w:r>
      <w:r w:rsidRPr="00C730B1">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C730B1" w:rsidRDefault="00C730B1" w:rsidP="00C730B1">
      <w:pPr>
        <w:ind w:left="720"/>
        <w:contextualSpacing/>
        <w:rPr>
          <w:rFonts w:ascii="Calibri" w:eastAsia="Calibri" w:hAnsi="Calibri" w:cs="Calibri"/>
          <w:sz w:val="20"/>
          <w:szCs w:val="20"/>
        </w:rPr>
      </w:pPr>
    </w:p>
    <w:bookmarkEnd w:id="3"/>
    <w:p w14:paraId="1CC43102" w14:textId="77777777" w:rsidR="00C730B1" w:rsidRPr="00C730B1" w:rsidRDefault="00C730B1" w:rsidP="00C730B1">
      <w:pPr>
        <w:ind w:left="720"/>
        <w:contextualSpacing/>
        <w:rPr>
          <w:rFonts w:ascii="Calibri" w:eastAsia="Calibri" w:hAnsi="Calibri" w:cs="Calibri"/>
        </w:rPr>
      </w:pPr>
    </w:p>
    <w:p w14:paraId="2D98DB84" w14:textId="57D85D07"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rPr>
        <w:t>Solicitantul</w:t>
      </w:r>
      <w:r w:rsidR="00634154">
        <w:rPr>
          <w:rFonts w:ascii="Calibri" w:eastAsia="Calibri" w:hAnsi="Calibri" w:cs="Calibri"/>
        </w:rPr>
        <w:t xml:space="preserve"> </w:t>
      </w:r>
      <w:r w:rsidRPr="00C730B1">
        <w:rPr>
          <w:rFonts w:ascii="Calibri" w:eastAsia="Yu Mincho" w:hAnsi="Calibri" w:cs="Calibri"/>
        </w:rPr>
        <w:t xml:space="preserve"> </w:t>
      </w:r>
      <w:r w:rsidRPr="00C730B1">
        <w:rPr>
          <w:rFonts w:ascii="Calibri" w:eastAsia="Calibri" w:hAnsi="Calibri" w:cs="Calibr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245B459" w14:textId="77777777" w:rsidR="00C730B1" w:rsidRPr="00C730B1" w:rsidRDefault="00C730B1" w:rsidP="00C730B1">
      <w:pPr>
        <w:contextualSpacing/>
        <w:rPr>
          <w:rFonts w:ascii="Calibri" w:eastAsia="Calibri" w:hAnsi="Calibri" w:cs="Calibri"/>
        </w:rPr>
      </w:pPr>
    </w:p>
    <w:p w14:paraId="672471A1" w14:textId="260FA12E" w:rsidR="00C730B1" w:rsidRPr="00C730B1" w:rsidRDefault="00C730B1" w:rsidP="00C730B1">
      <w:pPr>
        <w:numPr>
          <w:ilvl w:val="0"/>
          <w:numId w:val="3"/>
        </w:numPr>
        <w:contextualSpacing/>
        <w:jc w:val="both"/>
        <w:rPr>
          <w:rFonts w:ascii="Calibri" w:eastAsia="Calibri"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Cerința </w:t>
      </w:r>
      <w:r w:rsidR="006766FE">
        <w:rPr>
          <w:rFonts w:ascii="Calibri" w:eastAsia="Calibri" w:hAnsi="Calibri" w:cs="Calibri"/>
          <w:iCs/>
          <w:sz w:val="20"/>
          <w:szCs w:val="20"/>
          <w:lang w:eastAsia="sk-SK"/>
        </w:rPr>
        <w:t>8</w:t>
      </w:r>
      <w:r w:rsidRPr="00C730B1">
        <w:rPr>
          <w:rFonts w:ascii="Calibri" w:eastAsia="Calibri" w:hAnsi="Calibri" w:cs="Calibri"/>
          <w:iCs/>
          <w:sz w:val="20"/>
          <w:szCs w:val="20"/>
          <w:lang w:eastAsia="sk-SK"/>
        </w:rPr>
        <w:t xml:space="preserve"> - </w:t>
      </w:r>
      <w:r w:rsidRPr="00C730B1">
        <w:rPr>
          <w:rFonts w:ascii="Calibri" w:eastAsia="Calibri" w:hAnsi="Calibri" w:cs="Calibri"/>
        </w:rPr>
        <w:t xml:space="preserve">Pentru imobilul asociat activităților proiectului, acolo </w:t>
      </w:r>
      <w:r w:rsidRPr="00C730B1">
        <w:rPr>
          <w:rFonts w:ascii="Calibri" w:eastAsia="Calibri" w:hAnsi="Calibri" w:cs="Calibri"/>
          <w:b/>
          <w:bCs/>
        </w:rPr>
        <w:t>unde este cazul</w:t>
      </w:r>
      <w:r w:rsidRPr="00C730B1">
        <w:rPr>
          <w:rFonts w:ascii="Calibri" w:eastAsia="Calibri" w:hAnsi="Calibri" w:cs="Calibri"/>
        </w:rPr>
        <w:t>, solicitantul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și a Legii nr. 241/2006.</w:t>
      </w:r>
    </w:p>
    <w:p w14:paraId="7C280946"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26F8AFD4" w14:textId="793A21D0"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9</w:t>
      </w:r>
      <w:r w:rsidRPr="00C730B1">
        <w:rPr>
          <w:rFonts w:ascii="Calibri" w:eastAsia="Calibri" w:hAnsi="Calibri" w:cs="Calibri"/>
          <w:iCs/>
          <w:sz w:val="20"/>
          <w:szCs w:val="20"/>
          <w:lang w:eastAsia="sk-SK"/>
        </w:rPr>
        <w:t xml:space="preserve"> - </w:t>
      </w:r>
      <w:r w:rsidRPr="00C730B1">
        <w:rPr>
          <w:rFonts w:ascii="Calibri" w:eastAsia="Calibri" w:hAnsi="Calibri" w:cs="Calibri"/>
        </w:rPr>
        <w:t xml:space="preserve">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C730B1">
        <w:rPr>
          <w:rFonts w:ascii="Calibri" w:eastAsia="Calibri" w:hAnsi="Calibri" w:cs="Calibri"/>
          <w:b/>
          <w:bCs/>
        </w:rPr>
        <w:t>după caz</w:t>
      </w:r>
      <w:r w:rsidRPr="00C730B1">
        <w:rPr>
          <w:rFonts w:ascii="Calibri" w:eastAsia="Calibri" w:hAnsi="Calibri" w:cs="Calibri"/>
        </w:rPr>
        <w:t>.</w:t>
      </w:r>
    </w:p>
    <w:p w14:paraId="3C11EA92" w14:textId="77777777" w:rsidR="00C730B1" w:rsidRPr="00360C01" w:rsidRDefault="00C730B1" w:rsidP="00C730B1">
      <w:pPr>
        <w:pStyle w:val="ListParagraph"/>
        <w:rPr>
          <w:rFonts w:ascii="Calibri" w:eastAsia="Calibri" w:hAnsi="Calibri" w:cs="Calibri"/>
          <w:i/>
          <w:iCs/>
          <w:lang w:val="it-IT"/>
        </w:rPr>
      </w:pPr>
    </w:p>
    <w:p w14:paraId="536EF760" w14:textId="215DA5F9" w:rsidR="00634154" w:rsidRPr="00526E8D" w:rsidRDefault="00C730B1" w:rsidP="00634154">
      <w:pPr>
        <w:pStyle w:val="ListParagraph"/>
        <w:numPr>
          <w:ilvl w:val="0"/>
          <w:numId w:val="3"/>
        </w:numPr>
        <w:rPr>
          <w:rFonts w:ascii="Calibri" w:eastAsia="Calibri" w:hAnsi="Calibri" w:cs="Calibri"/>
          <w:iCs/>
          <w:kern w:val="0"/>
          <w:sz w:val="20"/>
          <w:szCs w:val="20"/>
          <w:lang w:val="ro-RO" w:eastAsia="sk-SK"/>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sidR="006766FE" w:rsidRPr="00634154">
        <w:rPr>
          <w:rFonts w:ascii="Calibri" w:eastAsia="Calibri" w:hAnsi="Calibri" w:cs="Calibri"/>
          <w:iCs/>
          <w:sz w:val="20"/>
          <w:szCs w:val="20"/>
          <w:lang w:eastAsia="sk-SK"/>
        </w:rPr>
        <w:t>0</w:t>
      </w:r>
      <w:r w:rsidRPr="00634154">
        <w:rPr>
          <w:rFonts w:ascii="Calibri" w:eastAsia="Calibri" w:hAnsi="Calibri" w:cs="Calibri"/>
          <w:iCs/>
          <w:sz w:val="20"/>
          <w:szCs w:val="20"/>
          <w:lang w:eastAsia="sk-SK"/>
        </w:rPr>
        <w:t xml:space="preserve"> – </w:t>
      </w:r>
      <w:r w:rsidR="00634154" w:rsidRPr="0060384F">
        <w:rPr>
          <w:rFonts w:ascii="Calibri" w:eastAsia="Calibri" w:hAnsi="Calibri" w:cs="Calibri"/>
          <w:kern w:val="0"/>
          <w:lang w:val="ro-RO"/>
          <w14:ligatures w14:val="none"/>
        </w:rPr>
        <w:t>Solicitantul are, pentru proiectul propus a fi finanțat din PDD, o opinie favorabilă pentru toate condițiile verificate, în cadrul raportului realizat de către JASPERS/alți experți independenți</w:t>
      </w:r>
      <w:r w:rsidR="00634154" w:rsidRPr="00634154">
        <w:rPr>
          <w:rFonts w:ascii="Calibri" w:eastAsia="Calibri" w:hAnsi="Calibri" w:cs="Calibri"/>
          <w:iCs/>
          <w:kern w:val="0"/>
          <w:sz w:val="20"/>
          <w:szCs w:val="20"/>
          <w:lang w:val="ro-RO" w:eastAsia="sk-SK"/>
          <w14:ligatures w14:val="none"/>
        </w:rPr>
        <w:t>.</w:t>
      </w:r>
      <w:r w:rsidR="00526E8D" w:rsidRPr="00526E8D">
        <w:rPr>
          <w:rFonts w:ascii="Calibri" w:eastAsia="Calibri" w:hAnsi="Calibri" w:cs="Calibri"/>
          <w:b/>
          <w:bCs/>
          <w:iCs/>
          <w:kern w:val="0"/>
          <w:sz w:val="20"/>
          <w:szCs w:val="20"/>
          <w:lang w:val="ro-RO" w:eastAsia="sk-SK"/>
          <w14:ligatures w14:val="none"/>
        </w:rPr>
        <w:t>(pentru proiectele de tip A)</w:t>
      </w:r>
    </w:p>
    <w:p w14:paraId="65FBCD06" w14:textId="77777777" w:rsidR="00526E8D" w:rsidRPr="00526E8D" w:rsidRDefault="00526E8D" w:rsidP="00526E8D">
      <w:pPr>
        <w:pStyle w:val="ListParagraph"/>
        <w:rPr>
          <w:rFonts w:ascii="Calibri" w:eastAsia="Calibri" w:hAnsi="Calibri" w:cs="Calibri"/>
          <w:iCs/>
          <w:kern w:val="0"/>
          <w:sz w:val="20"/>
          <w:szCs w:val="20"/>
          <w:lang w:val="ro-RO" w:eastAsia="sk-SK"/>
          <w14:ligatures w14:val="none"/>
        </w:rPr>
      </w:pPr>
    </w:p>
    <w:p w14:paraId="454832AD" w14:textId="6F6031D6" w:rsidR="00526E8D" w:rsidRPr="00526E8D" w:rsidRDefault="00526E8D" w:rsidP="00526E8D">
      <w:pPr>
        <w:pStyle w:val="ListParagraph"/>
        <w:numPr>
          <w:ilvl w:val="0"/>
          <w:numId w:val="3"/>
        </w:numPr>
        <w:jc w:val="both"/>
        <w:rPr>
          <w:rFonts w:ascii="Calibri" w:eastAsia="Calibri" w:hAnsi="Calibri" w:cs="Calibri"/>
          <w:kern w:val="0"/>
          <w:lang w:val="ro-RO"/>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Pr>
          <w:rFonts w:ascii="Calibri" w:eastAsia="Calibri" w:hAnsi="Calibri" w:cs="Calibri"/>
          <w:sz w:val="20"/>
          <w:szCs w:val="20"/>
        </w:rPr>
      </w:r>
      <w:r>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Pr>
          <w:rFonts w:ascii="Calibri" w:eastAsia="Calibri" w:hAnsi="Calibri" w:cs="Calibri"/>
          <w:iCs/>
          <w:sz w:val="20"/>
          <w:szCs w:val="20"/>
          <w:lang w:eastAsia="sk-SK"/>
        </w:rPr>
        <w:t xml:space="preserve">1 - </w:t>
      </w:r>
      <w:r w:rsidRPr="00526E8D">
        <w:rPr>
          <w:rFonts w:ascii="Calibri" w:eastAsia="Calibri" w:hAnsi="Calibri" w:cs="Calibri"/>
          <w:kern w:val="0"/>
          <w:lang w:val="ro-RO"/>
          <w14:ligatures w14:val="none"/>
        </w:rPr>
        <w:t xml:space="preserve">Operatorul regional activează în baza unui contract de delegare directă acordat de către ADI, prin respectarea regulii stabilite de jurisprudenţa Curţii de Justiţie, şi preluată în legislaţia naţională; </w:t>
      </w:r>
      <w:r w:rsidRPr="00526E8D">
        <w:rPr>
          <w:rFonts w:ascii="Calibri" w:eastAsia="Calibri" w:hAnsi="Calibri" w:cs="Calibri"/>
          <w:b/>
          <w:bCs/>
          <w:iCs/>
          <w:kern w:val="0"/>
          <w:sz w:val="20"/>
          <w:szCs w:val="20"/>
          <w:lang w:val="ro-RO" w:eastAsia="sk-SK"/>
          <w14:ligatures w14:val="none"/>
        </w:rPr>
        <w:t>(pentru proiectele de tip A)</w:t>
      </w:r>
    </w:p>
    <w:bookmarkStart w:id="4" w:name="_Hlk149305881"/>
    <w:p w14:paraId="13956978" w14:textId="0A11D878" w:rsidR="00526E8D" w:rsidRPr="00526E8D" w:rsidRDefault="00526E8D" w:rsidP="00526E8D">
      <w:pPr>
        <w:pStyle w:val="ListParagraph"/>
        <w:numPr>
          <w:ilvl w:val="0"/>
          <w:numId w:val="3"/>
        </w:numPr>
        <w:jc w:val="both"/>
        <w:rPr>
          <w:rFonts w:ascii="Calibri" w:eastAsia="Calibri" w:hAnsi="Calibri" w:cs="Calibri"/>
          <w:kern w:val="0"/>
          <w:lang w:val="ro-RO"/>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Pr>
          <w:rFonts w:ascii="Calibri" w:eastAsia="Calibri" w:hAnsi="Calibri" w:cs="Calibri"/>
          <w:sz w:val="20"/>
          <w:szCs w:val="20"/>
        </w:rPr>
      </w:r>
      <w:r>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Pr>
          <w:rFonts w:ascii="Calibri" w:eastAsia="Calibri" w:hAnsi="Calibri" w:cs="Calibri"/>
          <w:iCs/>
          <w:sz w:val="20"/>
          <w:szCs w:val="20"/>
          <w:lang w:eastAsia="sk-SK"/>
        </w:rPr>
        <w:t xml:space="preserve">2 </w:t>
      </w:r>
      <w:bookmarkEnd w:id="4"/>
      <w:r>
        <w:rPr>
          <w:rFonts w:ascii="Calibri" w:eastAsia="Calibri" w:hAnsi="Calibri" w:cs="Calibri"/>
          <w:iCs/>
          <w:sz w:val="20"/>
          <w:szCs w:val="20"/>
          <w:lang w:eastAsia="sk-SK"/>
        </w:rPr>
        <w:t xml:space="preserve">- </w:t>
      </w:r>
      <w:r w:rsidRPr="00526E8D">
        <w:rPr>
          <w:rFonts w:ascii="Calibri" w:eastAsia="Calibri" w:hAnsi="Calibri" w:cs="Calibri"/>
          <w:kern w:val="0"/>
          <w:lang w:val="ro-RO"/>
          <w14:ligatures w14:val="none"/>
        </w:rPr>
        <w:t>Operatorul regional  are la data depunerii cererii de finanțare încheiat Contractul de Delegare a Gestiunii Serviciilor în conformitate cu prevederile legale aplicabile, contract în baza căruia acționează și prin care autorităţile locale exercită asupra OR un ”control similar” celui exercitat asupra propriilor departamente</w:t>
      </w:r>
      <w:bookmarkStart w:id="5" w:name="_Hlk149305929"/>
      <w:r w:rsidRPr="00526E8D">
        <w:rPr>
          <w:rFonts w:ascii="Calibri" w:eastAsia="Calibri" w:hAnsi="Calibri" w:cs="Calibri"/>
          <w:b/>
          <w:bCs/>
          <w:iCs/>
          <w:kern w:val="0"/>
          <w:sz w:val="20"/>
          <w:szCs w:val="20"/>
          <w:lang w:val="ro-RO" w:eastAsia="sk-SK"/>
          <w14:ligatures w14:val="none"/>
        </w:rPr>
        <w:t>(pentru proiectele de tip A)</w:t>
      </w:r>
    </w:p>
    <w:bookmarkStart w:id="6" w:name="_Hlk149305913"/>
    <w:bookmarkEnd w:id="5"/>
    <w:p w14:paraId="7E7A399F" w14:textId="77777777" w:rsidR="00526E8D" w:rsidRPr="00526E8D" w:rsidRDefault="00526E8D" w:rsidP="00526E8D">
      <w:pPr>
        <w:pStyle w:val="ListParagraph"/>
        <w:numPr>
          <w:ilvl w:val="0"/>
          <w:numId w:val="3"/>
        </w:numPr>
        <w:rPr>
          <w:rFonts w:ascii="Calibri" w:eastAsia="Calibri" w:hAnsi="Calibri" w:cs="Calibri"/>
          <w:b/>
          <w:bCs/>
          <w:kern w:val="0"/>
          <w:lang w:val="ro-RO"/>
          <w14:ligatures w14:val="none"/>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Pr>
          <w:sz w:val="20"/>
          <w:szCs w:val="20"/>
        </w:rPr>
      </w:r>
      <w:r w:rsidRPr="00526E8D">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Cerința 1</w:t>
      </w:r>
      <w:r w:rsidRPr="00526E8D">
        <w:rPr>
          <w:rFonts w:ascii="Calibri" w:eastAsia="Calibri" w:hAnsi="Calibri" w:cs="Calibri"/>
          <w:iCs/>
          <w:sz w:val="20"/>
          <w:szCs w:val="20"/>
          <w:lang w:eastAsia="sk-SK"/>
        </w:rPr>
        <w:t>3</w:t>
      </w:r>
      <w:bookmarkEnd w:id="6"/>
      <w:r w:rsidRPr="00526E8D">
        <w:rPr>
          <w:rFonts w:ascii="Calibri" w:eastAsia="Calibri" w:hAnsi="Calibri" w:cs="Calibri"/>
          <w:iCs/>
          <w:sz w:val="20"/>
          <w:szCs w:val="20"/>
          <w:lang w:eastAsia="sk-SK"/>
        </w:rPr>
        <w:t xml:space="preserve"> </w:t>
      </w:r>
      <w:r w:rsidRPr="00526E8D">
        <w:rPr>
          <w:rFonts w:ascii="Calibri" w:eastAsia="Calibri" w:hAnsi="Calibri" w:cs="Calibri"/>
          <w:iCs/>
          <w:sz w:val="20"/>
          <w:szCs w:val="20"/>
          <w:lang w:eastAsia="sk-SK"/>
        </w:rPr>
        <w:t xml:space="preserve">- </w:t>
      </w:r>
      <w:r w:rsidRPr="00526E8D">
        <w:rPr>
          <w:rFonts w:ascii="Calibri" w:eastAsia="Calibri" w:hAnsi="Calibri" w:cs="Calibri"/>
        </w:rPr>
        <w:t xml:space="preserve">Operatorul regional se asigură că activitățile propuse a fi realizate prin proiect nu sunt prevăzute prin contractul de delegare ca investiții susținute financiar și asumate de operator, pe perioada valabilității contractului de finanțare, conform prevederilor prezentului ghid; </w:t>
      </w:r>
      <w:r w:rsidRPr="00526E8D">
        <w:rPr>
          <w:rFonts w:ascii="Calibri" w:eastAsia="Calibri" w:hAnsi="Calibri" w:cs="Calibri"/>
          <w:b/>
          <w:bCs/>
          <w:kern w:val="0"/>
          <w:lang w:val="ro-RO"/>
          <w14:ligatures w14:val="none"/>
        </w:rPr>
        <w:t>(pentru proiectele de tip A)</w:t>
      </w:r>
    </w:p>
    <w:p w14:paraId="0FC55557" w14:textId="3201970D" w:rsidR="00526E8D" w:rsidRPr="00526E8D" w:rsidRDefault="00526E8D" w:rsidP="00526E8D">
      <w:pPr>
        <w:pStyle w:val="ListParagraph"/>
        <w:ind w:left="810"/>
        <w:jc w:val="both"/>
        <w:rPr>
          <w:rFonts w:ascii="Calibri" w:eastAsia="Calibri" w:hAnsi="Calibri" w:cs="Calibri"/>
          <w:kern w:val="0"/>
          <w:lang w:val="ro-RO"/>
          <w14:ligatures w14:val="none"/>
        </w:rPr>
      </w:pPr>
    </w:p>
    <w:p w14:paraId="46A24F0D" w14:textId="39D93582" w:rsidR="00526E8D" w:rsidRPr="00526E8D" w:rsidRDefault="00526E8D" w:rsidP="00526E8D">
      <w:pPr>
        <w:pStyle w:val="ListParagraph"/>
        <w:numPr>
          <w:ilvl w:val="0"/>
          <w:numId w:val="3"/>
        </w:numPr>
        <w:rPr>
          <w:rFonts w:ascii="Calibri" w:eastAsia="Calibri" w:hAnsi="Calibri" w:cs="Calibri"/>
          <w:b/>
          <w:bCs/>
          <w:kern w:val="0"/>
          <w:lang w:val="ro-RO"/>
          <w14:ligatures w14:val="none"/>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Pr>
          <w:sz w:val="20"/>
          <w:szCs w:val="20"/>
        </w:rPr>
      </w:r>
      <w:r w:rsidRPr="00526E8D">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Cerința 1</w:t>
      </w:r>
      <w:r w:rsidRPr="00526E8D">
        <w:rPr>
          <w:rFonts w:ascii="Calibri" w:eastAsia="Calibri" w:hAnsi="Calibri" w:cs="Calibri"/>
          <w:iCs/>
          <w:sz w:val="20"/>
          <w:szCs w:val="20"/>
          <w:lang w:eastAsia="sk-SK"/>
        </w:rPr>
        <w:t xml:space="preserve">4 - </w:t>
      </w:r>
      <w:r w:rsidRPr="00526E8D">
        <w:rPr>
          <w:rFonts w:ascii="Calibri" w:eastAsia="Calibri" w:hAnsi="Calibri" w:cs="Calibri"/>
        </w:rPr>
        <w:t>Acţionariatul Operatorului regional  este format exclusiv din membri ai ADI existente, constituită din unitățile administrativ teritoriale în aria cărora operează compania şi consiliul judeţean asociat acestora, după caz, şi în numele cărora promovează proiectele regionale/integrate de management al apei şi apei uzate, OR fiind astfel o companie de interes public şi finanţată prin fonduri publice</w:t>
      </w:r>
      <w:r>
        <w:rPr>
          <w:rFonts w:ascii="Calibri" w:eastAsia="Calibri" w:hAnsi="Calibri" w:cs="Calibri"/>
        </w:rPr>
        <w:t xml:space="preserve"> </w:t>
      </w:r>
      <w:r w:rsidRPr="00526E8D">
        <w:rPr>
          <w:rFonts w:ascii="Calibri" w:eastAsia="Calibri" w:hAnsi="Calibri" w:cs="Calibri"/>
          <w:b/>
          <w:bCs/>
          <w:kern w:val="0"/>
          <w:lang w:val="ro-RO"/>
          <w14:ligatures w14:val="none"/>
        </w:rPr>
        <w:t>(pentru proiectele de tip A)</w:t>
      </w:r>
    </w:p>
    <w:p w14:paraId="7B92714F" w14:textId="11F02031" w:rsidR="00C730B1" w:rsidRPr="0060384F" w:rsidRDefault="00634154" w:rsidP="00C730B1">
      <w:pPr>
        <w:numPr>
          <w:ilvl w:val="0"/>
          <w:numId w:val="3"/>
        </w:numPr>
        <w:suppressAutoHyphens w:val="0"/>
        <w:spacing w:after="0" w:line="240" w:lineRule="auto"/>
        <w:contextualSpacing/>
        <w:jc w:val="both"/>
        <w:rPr>
          <w:rFonts w:ascii="Calibri" w:eastAsia="Calibri" w:hAnsi="Calibri" w:cs="Calibri"/>
          <w:i/>
          <w:iCs/>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sidR="00526E8D">
        <w:rPr>
          <w:rFonts w:ascii="Calibri" w:eastAsia="Calibri" w:hAnsi="Calibri" w:cs="Calibri"/>
          <w:iCs/>
          <w:sz w:val="20"/>
          <w:szCs w:val="20"/>
          <w:lang w:eastAsia="sk-SK"/>
        </w:rPr>
        <w:t>5</w:t>
      </w:r>
      <w:r>
        <w:rPr>
          <w:rFonts w:ascii="Calibri" w:eastAsia="Calibri" w:hAnsi="Calibri" w:cs="Calibri"/>
          <w:iCs/>
          <w:sz w:val="20"/>
          <w:szCs w:val="20"/>
          <w:lang w:eastAsia="sk-SK"/>
        </w:rPr>
        <w:t xml:space="preserve"> - </w:t>
      </w:r>
      <w:r w:rsidRPr="0060384F">
        <w:rPr>
          <w:rFonts w:ascii="Calibri" w:eastAsia="Calibri" w:hAnsi="Calibri" w:cs="Calibri"/>
        </w:rPr>
        <w:t>Solicitantul a participat la sistemul de benchmarking cel puțin în anul calendaristic anterior depunerii cererii de finanțare</w:t>
      </w:r>
      <w:r>
        <w:rPr>
          <w:rFonts w:ascii="Calibri" w:eastAsia="Calibri" w:hAnsi="Calibri" w:cs="Calibri"/>
          <w:iCs/>
          <w:sz w:val="20"/>
          <w:szCs w:val="20"/>
          <w:lang w:eastAsia="sk-SK"/>
        </w:rPr>
        <w:t>.</w:t>
      </w:r>
    </w:p>
    <w:p w14:paraId="1668DA0D" w14:textId="77777777" w:rsidR="0060384F" w:rsidRPr="00634154" w:rsidRDefault="0060384F" w:rsidP="0060384F">
      <w:pPr>
        <w:suppressAutoHyphens w:val="0"/>
        <w:spacing w:after="0" w:line="240" w:lineRule="auto"/>
        <w:ind w:left="810"/>
        <w:contextualSpacing/>
        <w:jc w:val="both"/>
        <w:rPr>
          <w:rFonts w:ascii="Calibri" w:eastAsia="Calibri" w:hAnsi="Calibri" w:cs="Calibri"/>
          <w:i/>
          <w:iCs/>
        </w:rPr>
      </w:pPr>
    </w:p>
    <w:p w14:paraId="1C225916" w14:textId="292A68F5" w:rsidR="00634154" w:rsidRPr="00C730B1" w:rsidRDefault="00634154" w:rsidP="00C730B1">
      <w:pPr>
        <w:numPr>
          <w:ilvl w:val="0"/>
          <w:numId w:val="3"/>
        </w:numPr>
        <w:suppressAutoHyphens w:val="0"/>
        <w:spacing w:after="0" w:line="240" w:lineRule="auto"/>
        <w:contextualSpacing/>
        <w:jc w:val="both"/>
        <w:rPr>
          <w:rFonts w:ascii="Calibri" w:eastAsia="Calibri" w:hAnsi="Calibri" w:cs="Calibri"/>
          <w:i/>
          <w:iCs/>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sidR="00526E8D">
        <w:rPr>
          <w:rFonts w:ascii="Calibri" w:eastAsia="Calibri" w:hAnsi="Calibri" w:cs="Calibri"/>
          <w:iCs/>
          <w:sz w:val="20"/>
          <w:szCs w:val="20"/>
          <w:lang w:eastAsia="sk-SK"/>
        </w:rPr>
        <w:t>6</w:t>
      </w:r>
      <w:r>
        <w:rPr>
          <w:rFonts w:ascii="Calibri" w:eastAsia="Calibri" w:hAnsi="Calibri" w:cs="Calibri"/>
          <w:iCs/>
          <w:sz w:val="20"/>
          <w:szCs w:val="20"/>
          <w:lang w:eastAsia="sk-SK"/>
        </w:rPr>
        <w:t xml:space="preserve"> - </w:t>
      </w:r>
      <w:r w:rsidRPr="0060384F">
        <w:rPr>
          <w:rFonts w:ascii="Calibri" w:eastAsia="Calibri" w:hAnsi="Calibri" w:cs="Calibri"/>
        </w:rPr>
        <w:t>Implementează măsuri de reducere a pierderilor, de management al activelor și de eficientizare la nivelul său în conformitate cu planul de afaceri și de investiții/investitii în derulare depus/avizat de ANRSC în baza Ordinului președintelui ANRSC nr. 230/2022.</w:t>
      </w:r>
    </w:p>
    <w:p w14:paraId="7C776C2A" w14:textId="77777777" w:rsidR="00C730B1" w:rsidRPr="006766FE" w:rsidRDefault="00C730B1" w:rsidP="00C730B1">
      <w:pPr>
        <w:pStyle w:val="ListParagraph"/>
        <w:rPr>
          <w:rFonts w:ascii="Calibri" w:eastAsia="Calibri" w:hAnsi="Calibri" w:cs="Calibri"/>
          <w:i/>
          <w:iCs/>
          <w:lang w:val="it-IT"/>
        </w:rPr>
      </w:pPr>
    </w:p>
    <w:p w14:paraId="3605550F" w14:textId="0D57EE09"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w:t>
      </w:r>
      <w:r w:rsidR="00526E8D">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 </w:t>
      </w:r>
      <w:r w:rsidRPr="00C730B1">
        <w:rPr>
          <w:rFonts w:ascii="Calibri" w:eastAsia="Calibri" w:hAnsi="Calibri" w:cs="Calibri"/>
        </w:rPr>
        <w:t>Proiectul îndeplinește cumulativ următoarele criterii:</w:t>
      </w:r>
    </w:p>
    <w:p w14:paraId="059CEFBA"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70A56CC9" w14:textId="439B26FB" w:rsidR="00C730B1" w:rsidRPr="00C730B1" w:rsidRDefault="00C730B1" w:rsidP="00C730B1">
      <w:pPr>
        <w:numPr>
          <w:ilvl w:val="0"/>
          <w:numId w:val="5"/>
        </w:numPr>
        <w:suppressAutoHyphens w:val="0"/>
        <w:spacing w:after="0" w:line="240" w:lineRule="auto"/>
        <w:ind w:left="2070"/>
        <w:jc w:val="both"/>
        <w:rPr>
          <w:rFonts w:ascii="Calibri" w:eastAsia="Times New Roman" w:hAnsi="Calibri" w:cs="Calibri"/>
          <w:i/>
          <w:color w:val="000000"/>
        </w:rPr>
      </w:pPr>
      <w:r w:rsidRPr="00C730B1">
        <w:rPr>
          <w:rFonts w:ascii="Calibri" w:eastAsia="Calibri" w:hAnsi="Calibri" w:cs="Calibri"/>
        </w:rPr>
        <w:t>pentru situația în care intră sub incidența Directivei 2011/92/UE a făcut obiectul unei evaluări a impactului asupra mediului</w:t>
      </w:r>
      <w:r w:rsidR="00B17549">
        <w:rPr>
          <w:rFonts w:ascii="Calibri" w:eastAsia="Calibri" w:hAnsi="Calibri" w:cs="Calibri"/>
        </w:rPr>
        <w:t>,</w:t>
      </w:r>
      <w:r w:rsidRPr="00C730B1">
        <w:rPr>
          <w:rFonts w:ascii="Calibri" w:eastAsia="Calibri" w:hAnsi="Calibri" w:cs="Calibri"/>
          <w:b/>
          <w:bCs/>
          <w:color w:val="000000"/>
          <w:shd w:val="clear" w:color="auto" w:fill="FFFFFF"/>
        </w:rPr>
        <w:t xml:space="preserve"> </w:t>
      </w:r>
    </w:p>
    <w:p w14:paraId="154B6065" w14:textId="74D49E60"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B17549">
        <w:rPr>
          <w:rFonts w:ascii="Calibri" w:eastAsia="Calibri" w:hAnsi="Calibri" w:cs="Calibri"/>
        </w:rPr>
        <w:t>,</w:t>
      </w:r>
    </w:p>
    <w:p w14:paraId="07BDC276" w14:textId="1631A54B"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B17549">
        <w:rPr>
          <w:rFonts w:ascii="Calibri" w:eastAsia="Calibri" w:hAnsi="Calibri" w:cs="Calibri"/>
        </w:rPr>
        <w:t>,</w:t>
      </w:r>
      <w:r w:rsidRPr="00C730B1">
        <w:rPr>
          <w:rFonts w:ascii="Calibri" w:eastAsia="Calibri" w:hAnsi="Calibri" w:cs="Calibri"/>
        </w:rPr>
        <w:t xml:space="preserve"> </w:t>
      </w:r>
    </w:p>
    <w:p w14:paraId="4DFAAA6B" w14:textId="573112BF" w:rsidR="00526E8D" w:rsidRDefault="00C730B1" w:rsidP="00526E8D">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r w:rsidR="00B17549">
        <w:rPr>
          <w:rFonts w:ascii="Calibri" w:eastAsia="Calibri" w:hAnsi="Calibri" w:cs="Calibri"/>
        </w:rPr>
        <w:t>,</w:t>
      </w:r>
    </w:p>
    <w:p w14:paraId="2203D7D8" w14:textId="5EBA1DD2" w:rsidR="00526E8D" w:rsidRPr="00526E8D" w:rsidRDefault="00526E8D" w:rsidP="00526E8D">
      <w:pPr>
        <w:numPr>
          <w:ilvl w:val="0"/>
          <w:numId w:val="5"/>
        </w:numPr>
        <w:suppressAutoHyphens w:val="0"/>
        <w:spacing w:after="0" w:line="240" w:lineRule="auto"/>
        <w:ind w:left="2070"/>
        <w:contextualSpacing/>
        <w:jc w:val="both"/>
        <w:rPr>
          <w:rFonts w:ascii="Calibri" w:eastAsia="Calibri" w:hAnsi="Calibri" w:cs="Calibri"/>
        </w:rPr>
      </w:pPr>
      <w:r w:rsidRPr="00526E8D">
        <w:rPr>
          <w:rFonts w:eastAsia="Calibri" w:cstheme="minorHAnsi"/>
          <w:iCs/>
        </w:rPr>
        <w:t>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w:t>
      </w:r>
      <w:r>
        <w:rPr>
          <w:rFonts w:eastAsia="Calibri" w:cstheme="minorHAnsi"/>
          <w:iCs/>
        </w:rPr>
        <w:t>ă</w:t>
      </w:r>
      <w:r w:rsidRPr="00526E8D">
        <w:rPr>
          <w:rFonts w:eastAsia="Calibri" w:cstheme="minorHAnsi"/>
          <w:iCs/>
        </w:rPr>
        <w:t xml:space="preserve"> caz.</w:t>
      </w:r>
    </w:p>
    <w:p w14:paraId="05E519F6" w14:textId="77777777" w:rsidR="00526E8D" w:rsidRPr="00C730B1" w:rsidRDefault="00526E8D" w:rsidP="00526E8D">
      <w:pPr>
        <w:suppressAutoHyphens w:val="0"/>
        <w:spacing w:after="0" w:line="240" w:lineRule="auto"/>
        <w:contextualSpacing/>
        <w:jc w:val="both"/>
        <w:rPr>
          <w:rFonts w:ascii="Calibri" w:eastAsia="Calibri" w:hAnsi="Calibri" w:cs="Calibri"/>
        </w:rPr>
      </w:pPr>
    </w:p>
    <w:p w14:paraId="4472C23F" w14:textId="3A3C9DE2" w:rsidR="00C730B1" w:rsidRPr="00C730B1" w:rsidRDefault="00526E8D" w:rsidP="00C730B1">
      <w:pPr>
        <w:suppressAutoHyphens w:val="0"/>
        <w:spacing w:after="0" w:line="240" w:lineRule="auto"/>
        <w:ind w:left="2070"/>
        <w:contextualSpacing/>
        <w:jc w:val="both"/>
        <w:rPr>
          <w:rFonts w:ascii="Calibri" w:eastAsia="Calibri" w:hAnsi="Calibri" w:cs="Calibri"/>
        </w:rPr>
      </w:pPr>
      <w:r>
        <w:rPr>
          <w:rFonts w:ascii="Calibri" w:eastAsia="Calibri" w:hAnsi="Calibri" w:cs="Calibri"/>
        </w:rPr>
        <w:t xml:space="preserve"> </w:t>
      </w:r>
    </w:p>
    <w:p w14:paraId="23F4AC01" w14:textId="23155087" w:rsidR="00C730B1" w:rsidRP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bookmarkStart w:id="7" w:name="_Hlk149144954"/>
      <w:bookmarkStart w:id="8" w:name="_Hlk149144713"/>
      <w:r w:rsidRPr="00C730B1">
        <w:rPr>
          <w:rFonts w:cstheme="minorHAnsi"/>
          <w:b/>
          <w:iCs/>
          <w:lang w:val="it-IT" w:eastAsia="sk-SK"/>
        </w:rPr>
        <w:t>Organizația/reprezentantul nu se află în niciuna din situațiile de excludere prevăzute de legislația aplicabilă, respectiv Ghidul Solicitantului:</w:t>
      </w:r>
    </w:p>
    <w:p w14:paraId="63D3D13C" w14:textId="77777777" w:rsidR="00C730B1" w:rsidRPr="00C730B1" w:rsidRDefault="00C730B1" w:rsidP="00C730B1">
      <w:pPr>
        <w:pStyle w:val="ListParagraph"/>
        <w:suppressAutoHyphens w:val="0"/>
        <w:spacing w:after="0"/>
        <w:ind w:left="782" w:right="64"/>
        <w:jc w:val="both"/>
        <w:rPr>
          <w:rFonts w:cstheme="minorHAnsi"/>
          <w:b/>
          <w:iCs/>
          <w:lang w:val="ro-RO" w:eastAsia="sk-SK"/>
        </w:rPr>
      </w:pPr>
    </w:p>
    <w:p w14:paraId="77C3D629" w14:textId="77777777" w:rsidR="00C730B1" w:rsidRPr="00C730B1" w:rsidRDefault="00C730B1" w:rsidP="00C730B1">
      <w:pPr>
        <w:spacing w:after="0" w:line="240" w:lineRule="auto"/>
        <w:jc w:val="both"/>
        <w:rPr>
          <w:rFonts w:ascii="Calibri" w:eastAsia="Times New Roman" w:hAnsi="Calibri" w:cs="Calibri"/>
          <w:sz w:val="20"/>
          <w:szCs w:val="20"/>
          <w:lang w:val="it-IT"/>
        </w:rPr>
      </w:pPr>
    </w:p>
    <w:p w14:paraId="4A59840F" w14:textId="60EAFAE7" w:rsidR="00C730B1" w:rsidRPr="00C730B1"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w:t>
      </w:r>
      <w:r w:rsidRPr="00C730B1">
        <w:rPr>
          <w:rFonts w:ascii="Calibri" w:eastAsia="Calibri" w:hAnsi="Calibri" w:cs="Calibri"/>
          <w:iCs/>
          <w:lang w:eastAsia="sk-SK"/>
        </w:rPr>
        <w:t xml:space="preserve">Cerința </w:t>
      </w:r>
      <w:r w:rsidR="006766FE">
        <w:rPr>
          <w:rFonts w:ascii="Calibri" w:eastAsia="Calibri" w:hAnsi="Calibri" w:cs="Calibri"/>
          <w:iCs/>
          <w:lang w:eastAsia="sk-SK"/>
        </w:rPr>
        <w:t>1</w:t>
      </w:r>
      <w:r w:rsidRPr="00C730B1">
        <w:rPr>
          <w:rFonts w:ascii="Calibri" w:eastAsia="Calibri" w:hAnsi="Calibri" w:cs="Calibri"/>
          <w:iCs/>
          <w:lang w:eastAsia="sk-SK"/>
        </w:rPr>
        <w:t xml:space="preserve"> - </w:t>
      </w:r>
      <w:r w:rsidRPr="00C730B1">
        <w:rPr>
          <w:rFonts w:ascii="Calibri" w:eastAsia="Calibri" w:hAnsi="Calibri" w:cs="Calibri"/>
        </w:rPr>
        <w:t xml:space="preserve">Solicitantul/partenerul/partenerii, după caz, nu trebuie să se afle în următoarele situații începând cu data depunerii cererii de finanţare pentru etapa a doua, pe perioada de verificare şi contractare: </w:t>
      </w:r>
    </w:p>
    <w:p w14:paraId="672C152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w:t>
      </w:r>
      <w:r w:rsidRPr="00C730B1">
        <w:rPr>
          <w:rFonts w:ascii="Calibri" w:eastAsia="Calibri" w:hAnsi="Calibri" w:cs="Calibri"/>
          <w:color w:val="000000"/>
          <w:bdr w:val="none" w:sz="0" w:space="0" w:color="auto" w:frame="1"/>
          <w:shd w:val="clear" w:color="auto" w:fill="FFFFFF"/>
        </w:rPr>
        <w:lastRenderedPageBreak/>
        <w:t xml:space="preserve">reglementările naţionale, inclusiv să facă obiectul unei proceduri legale pentru declararea sa într-una din situațiile menționate anterior; </w:t>
      </w:r>
    </w:p>
    <w:p w14:paraId="213473FA" w14:textId="1D94C351"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F30D4C">
        <w:rPr>
          <w:rFonts w:ascii="Calibri" w:eastAsia="Calibri" w:hAnsi="Calibri" w:cs="Calibri"/>
          <w:color w:val="000000"/>
          <w:bdr w:val="none" w:sz="0" w:space="0" w:color="auto" w:frame="1"/>
          <w:shd w:val="clear" w:color="auto" w:fill="FFFFFF"/>
        </w:rPr>
        <w:t>,</w:t>
      </w:r>
      <w:r w:rsidR="00F30D4C" w:rsidRPr="00F30D4C">
        <w:t xml:space="preserve"> </w:t>
      </w:r>
      <w:r w:rsidR="00F30D4C" w:rsidRPr="00F30D4C">
        <w:rPr>
          <w:rFonts w:ascii="Calibri" w:eastAsia="Calibri" w:hAnsi="Calibri" w:cs="Calibri"/>
          <w:color w:val="000000"/>
          <w:bdr w:val="none" w:sz="0" w:space="0" w:color="auto" w:frame="1"/>
          <w:shd w:val="clear" w:color="auto" w:fill="FFFFFF"/>
        </w:rPr>
        <w:t>cu modificările și completările ulterioare</w:t>
      </w:r>
      <w:r w:rsidRPr="00C730B1">
        <w:rPr>
          <w:rFonts w:ascii="Calibri" w:eastAsia="Calibri" w:hAnsi="Calibri" w:cs="Calibri"/>
          <w:color w:val="000000"/>
          <w:bdr w:val="none" w:sz="0" w:space="0" w:color="auto" w:frame="1"/>
          <w:shd w:val="clear" w:color="auto" w:fill="FFFFFF"/>
        </w:rPr>
        <w:t>;</w:t>
      </w:r>
    </w:p>
    <w:p w14:paraId="74520C7E"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0E0BB5FD" w:rsidR="00C730B1" w:rsidRPr="00C730B1"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2</w:t>
      </w:r>
      <w:r w:rsidRPr="00C730B1">
        <w:rPr>
          <w:rFonts w:ascii="Calibri" w:eastAsia="Calibri" w:hAnsi="Calibri" w:cs="Calibri"/>
          <w:iCs/>
          <w:sz w:val="20"/>
          <w:szCs w:val="20"/>
          <w:lang w:eastAsia="sk-SK"/>
        </w:rPr>
        <w:t xml:space="preserve"> - </w:t>
      </w:r>
      <w:r w:rsidRPr="00C730B1">
        <w:rPr>
          <w:rFonts w:ascii="Calibri" w:eastAsia="Calibri" w:hAnsi="Calibri" w:cs="Calibri"/>
          <w:color w:val="000000"/>
          <w:bdr w:val="none" w:sz="0" w:space="0" w:color="auto" w:frame="1"/>
          <w:shd w:val="clear" w:color="auto" w:fill="FFFFFF"/>
        </w:rPr>
        <w:t xml:space="preserve">Reprezentantul legal al solicitantului </w:t>
      </w:r>
      <w:r w:rsidR="00B17549" w:rsidRPr="00B17549">
        <w:rPr>
          <w:rFonts w:ascii="Calibri" w:eastAsia="Calibri" w:hAnsi="Calibri" w:cs="Calibri"/>
          <w:color w:val="000000"/>
          <w:bdr w:val="none" w:sz="0" w:space="0" w:color="auto" w:frame="1"/>
          <w:shd w:val="clear" w:color="auto" w:fill="FFFFFF"/>
        </w:rPr>
        <w:t xml:space="preserve">/partenerilor </w:t>
      </w:r>
      <w:r w:rsidRPr="00C730B1">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C730B1">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730B1">
        <w:rPr>
          <w:rFonts w:ascii="Calibri" w:eastAsia="Calibri" w:hAnsi="Calibri" w:cs="Calibri"/>
          <w:i/>
          <w:iCs/>
        </w:rPr>
        <w:t>res judicata</w:t>
      </w:r>
      <w:r w:rsidRPr="00C730B1">
        <w:rPr>
          <w:rFonts w:ascii="Calibri" w:eastAsia="Calibri" w:hAnsi="Calibri" w:cs="Calibri"/>
        </w:rPr>
        <w:t>.</w:t>
      </w:r>
      <w:bookmarkEnd w:id="7"/>
    </w:p>
    <w:bookmarkEnd w:id="8"/>
    <w:p w14:paraId="57663DFC"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Default="00C730B1" w:rsidP="00502108">
      <w:pPr>
        <w:pStyle w:val="ListParagraph"/>
        <w:numPr>
          <w:ilvl w:val="0"/>
          <w:numId w:val="1"/>
        </w:numPr>
        <w:suppressAutoHyphens w:val="0"/>
        <w:spacing w:after="0"/>
        <w:ind w:left="782" w:right="64" w:hanging="357"/>
        <w:jc w:val="both"/>
        <w:rPr>
          <w:rFonts w:cstheme="minorHAnsi"/>
          <w:b/>
          <w:iCs/>
          <w:lang w:val="it-IT" w:eastAsia="sk-SK"/>
        </w:rPr>
      </w:pPr>
      <w:bookmarkStart w:id="9" w:name="_Hlk149144979"/>
      <w:bookmarkStart w:id="10" w:name="_Hlk149144782"/>
      <w:r w:rsidRPr="00502108">
        <w:rPr>
          <w:rFonts w:cstheme="minorHAnsi"/>
          <w:b/>
          <w:iCs/>
          <w:lang w:val="it-IT" w:eastAsia="sk-SK"/>
        </w:rPr>
        <w:t>Mă angajez ca organizația pe care o reprezint:</w:t>
      </w:r>
    </w:p>
    <w:bookmarkEnd w:id="9"/>
    <w:p w14:paraId="06C1B38C" w14:textId="77777777" w:rsidR="00502108" w:rsidRPr="00502108" w:rsidRDefault="00502108" w:rsidP="00502108">
      <w:pPr>
        <w:pStyle w:val="ListParagraph"/>
        <w:suppressAutoHyphens w:val="0"/>
        <w:spacing w:after="0"/>
        <w:ind w:left="782" w:right="64"/>
        <w:jc w:val="both"/>
        <w:rPr>
          <w:rFonts w:cstheme="minorHAnsi"/>
          <w:b/>
          <w:iCs/>
          <w:lang w:val="it-IT" w:eastAsia="sk-SK"/>
        </w:rPr>
      </w:pPr>
    </w:p>
    <w:bookmarkEnd w:id="10"/>
    <w:p w14:paraId="04E23A02"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r>
        <w:rPr>
          <w:rStyle w:val="slitbdy"/>
          <w:rFonts w:cstheme="minorHAnsi"/>
          <w:color w:val="000000"/>
          <w:bdr w:val="none" w:sz="0" w:space="0" w:color="auto" w:frame="1"/>
          <w:shd w:val="clear" w:color="auto" w:fill="FFFFFF"/>
        </w:rPr>
        <w:t>;</w:t>
      </w:r>
    </w:p>
    <w:p w14:paraId="75D8084F"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777777" w:rsidR="00C730B1" w:rsidRPr="0051623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2F269BAB"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lastRenderedPageBreak/>
        <w:t>acolo unde este cazul, să asigure folosința echipamentelor şi bunurilor achiziționate prin proiect, împreună cu partenerii, după caz, pentru scopul declarat în proiect</w:t>
      </w:r>
      <w:r>
        <w:rPr>
          <w:rStyle w:val="slitbdy"/>
          <w:rFonts w:cstheme="minorHAnsi"/>
          <w:color w:val="000000"/>
          <w:bdr w:val="none" w:sz="0" w:space="0" w:color="auto" w:frame="1"/>
          <w:shd w:val="clear" w:color="auto" w:fill="FFFFFF"/>
        </w:rPr>
        <w:t>;</w:t>
      </w:r>
    </w:p>
    <w:p w14:paraId="772EBE18"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573F89CA"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1" w:name="_Hlk146809678"/>
      <w:r>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1E4B6132" w14:textId="77777777" w:rsidR="00C730B1" w:rsidRPr="00C730B1"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r w:rsidRPr="00C730B1">
        <w:rPr>
          <w:rFonts w:ascii="Calibri" w:eastAsia="Yu Mincho" w:hAnsi="Calibri" w:cs="Calibri"/>
        </w:rPr>
        <w:t xml:space="preserve"> </w:t>
      </w:r>
    </w:p>
    <w:p w14:paraId="3DF54E7F" w14:textId="10FE0C3B" w:rsidR="00E1534E"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2" w:name="_Hlk149144849"/>
      <w:r w:rsidRPr="00C730B1">
        <w:rPr>
          <w:rFonts w:ascii="Calibri" w:eastAsia="Yu Mincho" w:hAnsi="Calibri" w:cs="Calibri"/>
        </w:rPr>
        <w:t xml:space="preserve">să respecte, pe durata pregătirii şi implementării proiectului, prevederile legislaţiei comunitare şi naţionale în domeniul dezvoltării durabile, </w:t>
      </w:r>
      <w:r w:rsidR="00816E75" w:rsidRPr="00816E75">
        <w:rPr>
          <w:rFonts w:ascii="Calibri" w:eastAsia="Yu Mincho" w:hAnsi="Calibri" w:cs="Calibri"/>
        </w:rPr>
        <w:t>eligibilității cheltuielilor</w:t>
      </w:r>
      <w:r w:rsidR="00816E75">
        <w:rPr>
          <w:rFonts w:ascii="Calibri" w:eastAsia="Yu Mincho" w:hAnsi="Calibri" w:cs="Calibri"/>
        </w:rPr>
        <w:t xml:space="preserve">, </w:t>
      </w:r>
      <w:r w:rsidRPr="00C730B1">
        <w:rPr>
          <w:rFonts w:ascii="Calibri" w:eastAsia="Yu Mincho" w:hAnsi="Calibri" w:cs="Calibri"/>
        </w:rPr>
        <w:t>egalităţii de şanse şi nediscriminării, egalităţii de gen,</w:t>
      </w:r>
      <w:r w:rsidR="00816E75" w:rsidRPr="00816E75">
        <w:t xml:space="preserve"> </w:t>
      </w:r>
      <w:r w:rsidR="00816E75" w:rsidRPr="00816E75">
        <w:rPr>
          <w:rFonts w:ascii="Calibri" w:eastAsia="Yu Mincho" w:hAnsi="Calibri" w:cs="Calibri"/>
        </w:rPr>
        <w:t>ajutorului de stat și/sau minimis (acolo unde este cazul)</w:t>
      </w:r>
      <w:r w:rsidR="00816E75">
        <w:rPr>
          <w:rFonts w:ascii="Calibri" w:eastAsia="Yu Mincho" w:hAnsi="Calibri" w:cs="Calibri"/>
        </w:rPr>
        <w:t>,</w:t>
      </w:r>
      <w:r w:rsidRPr="00C730B1">
        <w:rPr>
          <w:rFonts w:ascii="Calibri" w:eastAsia="Yu Mincho" w:hAnsi="Calibri" w:cs="Calibri"/>
        </w:rPr>
        <w:t xml:space="preserve"> GDPR, Carta drepturilor fundamentale a Uniunii Europene, Convenția ONU privind Drepturile Persoanelor cu Handicap,</w:t>
      </w:r>
      <w:r w:rsidR="00816E75" w:rsidRPr="00816E75">
        <w:t xml:space="preserve"> </w:t>
      </w:r>
      <w:r w:rsidR="00816E75" w:rsidRPr="00816E75">
        <w:rPr>
          <w:rFonts w:ascii="Calibri" w:eastAsia="Yu Mincho" w:hAnsi="Calibri" w:cs="Calibri"/>
        </w:rPr>
        <w:t>informarea şi publicitatea</w:t>
      </w:r>
      <w:r w:rsidRPr="00C730B1">
        <w:rPr>
          <w:rFonts w:ascii="Calibri" w:eastAsia="Yu Mincho" w:hAnsi="Calibri" w:cs="Calibri"/>
        </w:rPr>
        <w:t>,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2"/>
      <w:r w:rsidR="0081219F">
        <w:rPr>
          <w:rFonts w:ascii="Calibri" w:eastAsia="Yu Mincho" w:hAnsi="Calibri" w:cs="Calibri"/>
        </w:rPr>
        <w:t>;</w:t>
      </w:r>
    </w:p>
    <w:p w14:paraId="7F69E6C7" w14:textId="1CC76897" w:rsidR="0081219F" w:rsidRPr="0081219F" w:rsidRDefault="00E1534E"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E1534E">
        <w:rPr>
          <w:rFonts w:ascii="Calibri" w:eastAsia="Yu Mincho" w:hAnsi="Calibri" w:cs="Calibri"/>
        </w:rPr>
        <w:t xml:space="preserve">să </w:t>
      </w:r>
      <w:r w:rsidRPr="00C730B1">
        <w:rPr>
          <w:rFonts w:ascii="Calibri" w:eastAsia="Calibri" w:hAnsi="Calibri" w:cs="Calibri"/>
        </w:rPr>
        <w:t>asigur</w:t>
      </w:r>
      <w:r w:rsidRPr="00E1534E">
        <w:rPr>
          <w:rFonts w:ascii="Calibri" w:eastAsia="Calibri" w:hAnsi="Calibri" w:cs="Calibri"/>
        </w:rPr>
        <w:t>e</w:t>
      </w:r>
      <w:r w:rsidRPr="00C730B1">
        <w:rPr>
          <w:rFonts w:ascii="Calibri" w:eastAsia="Calibri" w:hAnsi="Calibri" w:cs="Calibr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w:t>
      </w:r>
      <w:r w:rsidRPr="00E1534E">
        <w:rPr>
          <w:rFonts w:ascii="Calibri" w:eastAsia="Calibri" w:hAnsi="Calibri" w:cs="Calibri"/>
        </w:rPr>
        <w:t>va</w:t>
      </w:r>
      <w:r w:rsidRPr="00C730B1">
        <w:rPr>
          <w:rFonts w:ascii="Calibri" w:eastAsia="Calibri" w:hAnsi="Calibri" w:cs="Calibri"/>
        </w:rPr>
        <w:t xml:space="preserve"> restitui finanțarea nerambursabilă acordată, proporțional cu perioada de neconformitate cu dispozițiile anterior menționate</w:t>
      </w:r>
      <w:r w:rsidR="0081219F">
        <w:rPr>
          <w:rFonts w:ascii="Calibri" w:eastAsia="Calibri" w:hAnsi="Calibri" w:cs="Calibri"/>
        </w:rPr>
        <w:t>;</w:t>
      </w:r>
    </w:p>
    <w:p w14:paraId="702BE19A" w14:textId="77777777" w:rsidR="00816E75" w:rsidRPr="00816E75" w:rsidRDefault="00816E75"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816E75">
        <w:rPr>
          <w:rFonts w:ascii="Calibri" w:eastAsia="Calibri" w:hAnsi="Calibri" w:cs="Calibri"/>
        </w:rPr>
        <w:t>să nu solicite la finanțare în a doua etapă a proiectului, cheltuieli efectuate și solicitate în cadrul perioadei de programare 2014-2020</w:t>
      </w:r>
    </w:p>
    <w:p w14:paraId="32B425F3" w14:textId="73164EDA" w:rsidR="00E1534E" w:rsidRPr="00E1534E" w:rsidRDefault="00E1534E" w:rsidP="00E1534E">
      <w:pPr>
        <w:numPr>
          <w:ilvl w:val="0"/>
          <w:numId w:val="6"/>
        </w:numPr>
        <w:suppressAutoHyphens w:val="0"/>
        <w:spacing w:after="0" w:line="240" w:lineRule="auto"/>
        <w:ind w:left="1800"/>
        <w:jc w:val="both"/>
        <w:rPr>
          <w:rFonts w:ascii="Calibri" w:eastAsia="Calibri" w:hAnsi="Calibri" w:cs="Calibri"/>
          <w:iCs/>
          <w:color w:val="000000"/>
          <w:bdr w:val="none" w:sz="0" w:space="0" w:color="auto" w:frame="1"/>
          <w:shd w:val="clear" w:color="auto" w:fill="FFFFFF"/>
        </w:rPr>
      </w:pPr>
      <w:r w:rsidRPr="00E1534E">
        <w:rPr>
          <w:rFonts w:ascii="Calibri" w:eastAsia="Calibri" w:hAnsi="Calibri" w:cs="Calibr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13" w:name="_Hlk147935983"/>
      <w:r w:rsidRPr="00E1534E">
        <w:rPr>
          <w:rFonts w:ascii="Calibri" w:eastAsia="Calibri" w:hAnsi="Calibri" w:cs="Calibri"/>
          <w:iCs/>
        </w:rPr>
        <w:t xml:space="preserve">5 zile </w:t>
      </w:r>
      <w:bookmarkEnd w:id="13"/>
      <w:r w:rsidRPr="00E1534E">
        <w:rPr>
          <w:rFonts w:ascii="Calibri" w:eastAsia="Calibri" w:hAnsi="Calibri" w:cs="Calibri"/>
          <w:iCs/>
        </w:rPr>
        <w:t>de la luarea la cunoștință a situației respective.</w:t>
      </w:r>
    </w:p>
    <w:p w14:paraId="442098CB" w14:textId="77777777" w:rsidR="00E1534E" w:rsidRPr="00E1534E" w:rsidRDefault="00E1534E" w:rsidP="00E1534E">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E1534E">
        <w:rPr>
          <w:rFonts w:ascii="Calibri" w:eastAsia="Calibri" w:hAnsi="Calibri" w:cs="Calibr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p w14:paraId="79E89457" w14:textId="77777777" w:rsid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p w14:paraId="21002B49" w14:textId="77777777" w:rsidR="00E1534E" w:rsidRP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bookmarkEnd w:id="11"/>
    <w:p w14:paraId="21815152" w14:textId="77777777" w:rsidR="00E1534E" w:rsidRPr="00E1534E" w:rsidRDefault="00E1534E" w:rsidP="00E1534E">
      <w:pPr>
        <w:numPr>
          <w:ilvl w:val="0"/>
          <w:numId w:val="1"/>
        </w:numPr>
        <w:suppressAutoHyphens w:val="0"/>
        <w:spacing w:after="0"/>
        <w:ind w:left="782" w:right="64" w:hanging="357"/>
        <w:contextualSpacing/>
        <w:jc w:val="both"/>
        <w:rPr>
          <w:rFonts w:ascii="Calibri" w:eastAsia="Calibri" w:hAnsi="Calibri" w:cs="Calibri"/>
        </w:rPr>
      </w:pPr>
      <w:r w:rsidRPr="00E1534E">
        <w:rPr>
          <w:rFonts w:ascii="Calibri" w:eastAsia="Calibri" w:hAnsi="Calibri" w:cs="Calibri"/>
          <w:b/>
          <w:bCs/>
        </w:rPr>
        <w:t>Imi  exprim acordul cu privire la utilizarea şi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E1534E">
        <w:rPr>
          <w:rFonts w:ascii="Calibri" w:eastAsia="Calibri" w:hAnsi="Calibri" w:cs="Calibri"/>
        </w:rPr>
        <w:t>.</w:t>
      </w:r>
    </w:p>
    <w:p w14:paraId="791987A2"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Declar că am luat la cunoștință că în etapa de contractare am obligația să fac dovada tuturor celor declarate prin prezenta Declarație, sub sancțiunea respingerii cererii de finanțare</w:t>
      </w:r>
    </w:p>
    <w:p w14:paraId="637551AD"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 xml:space="preserve">Declar că sunt pe deplin autorizat să semnez această declaraţie în numele </w:t>
      </w:r>
      <w:r w:rsidRPr="00E1534E">
        <w:rPr>
          <w:rFonts w:ascii="Calibri" w:eastAsia="Times New Roman" w:hAnsi="Calibri" w:cs="Calibri"/>
        </w:rPr>
        <w:t xml:space="preserve">&lt;denumire </w:t>
      </w:r>
      <w:r w:rsidRPr="00E1534E">
        <w:rPr>
          <w:rFonts w:ascii="Calibri" w:eastAsia="Times New Roman" w:hAnsi="Calibri" w:cs="Calibri"/>
          <w:shd w:val="clear" w:color="auto" w:fill="B2B2B2"/>
        </w:rPr>
        <w:t>entitate juridica</w:t>
      </w:r>
      <w:r w:rsidRPr="00E1534E">
        <w:rPr>
          <w:rFonts w:ascii="Calibri" w:eastAsia="Times New Roman" w:hAnsi="Calibri" w:cs="Calibri"/>
        </w:rPr>
        <w:t>&gt;</w:t>
      </w:r>
      <w:r w:rsidRPr="00E1534E">
        <w:rPr>
          <w:rFonts w:ascii="Calibri" w:eastAsia="Times New Roman" w:hAnsi="Calibri" w:cs="Calibri"/>
          <w:b/>
        </w:rPr>
        <w:t>.</w:t>
      </w:r>
    </w:p>
    <w:p w14:paraId="26CB558E" w14:textId="77777777" w:rsidR="00E1534E" w:rsidRPr="00E1534E"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nume</w:t>
      </w:r>
      <w:r w:rsidRPr="00E1534E">
        <w:rPr>
          <w:rFonts w:ascii="Calibri" w:eastAsia="Times New Roman" w:hAnsi="Calibri" w:cs="Calibri"/>
          <w:b/>
          <w:sz w:val="20"/>
          <w:szCs w:val="20"/>
        </w:rPr>
        <w:t>&gt;, &lt;</w:t>
      </w:r>
      <w:r w:rsidRPr="00E1534E">
        <w:rPr>
          <w:rFonts w:ascii="Calibri" w:eastAsia="Times New Roman" w:hAnsi="Calibri" w:cs="Calibri"/>
          <w:b/>
          <w:sz w:val="20"/>
          <w:szCs w:val="20"/>
          <w:shd w:val="clear" w:color="auto" w:fill="B2B2B2"/>
        </w:rPr>
        <w:t>prenume</w:t>
      </w:r>
      <w:r w:rsidRPr="00E1534E">
        <w:rPr>
          <w:rFonts w:ascii="Calibri" w:eastAsia="Times New Roman" w:hAnsi="Calibri" w:cs="Calibri"/>
          <w:b/>
          <w:sz w:val="20"/>
          <w:szCs w:val="20"/>
        </w:rPr>
        <w:t xml:space="preserve">&gt;, </w:t>
      </w:r>
    </w:p>
    <w:p w14:paraId="052C08A5"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funcție</w:t>
      </w:r>
      <w:r w:rsidRPr="00E1534E">
        <w:rPr>
          <w:rFonts w:ascii="Calibri" w:eastAsia="Times New Roman" w:hAnsi="Calibri" w:cs="Calibri"/>
          <w:b/>
          <w:sz w:val="20"/>
          <w:szCs w:val="20"/>
        </w:rPr>
        <w:t xml:space="preserve">&gt;, </w:t>
      </w:r>
    </w:p>
    <w:p w14:paraId="055459B1"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 xml:space="preserve">Semnătură </w:t>
      </w:r>
    </w:p>
    <w:p w14:paraId="1001942D"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Dată (</w:t>
      </w:r>
      <w:r w:rsidRPr="00E1534E">
        <w:rPr>
          <w:rFonts w:ascii="Calibri" w:eastAsia="Times New Roman" w:hAnsi="Calibri" w:cs="Calibri"/>
          <w:b/>
          <w:sz w:val="20"/>
          <w:szCs w:val="20"/>
          <w:highlight w:val="lightGray"/>
        </w:rPr>
        <w:t>zz/ll/aaaa</w:t>
      </w:r>
      <w:r w:rsidRPr="00E1534E">
        <w:rPr>
          <w:rFonts w:ascii="Calibri" w:eastAsia="Times New Roman" w:hAnsi="Calibri" w:cs="Calibri"/>
          <w:b/>
          <w:sz w:val="20"/>
          <w:szCs w:val="20"/>
        </w:rPr>
        <w:t xml:space="preserve">) </w:t>
      </w:r>
    </w:p>
    <w:p w14:paraId="767E69AB" w14:textId="77777777" w:rsidR="00C730B1" w:rsidRPr="00C730B1" w:rsidRDefault="00C730B1" w:rsidP="00C730B1">
      <w:pPr>
        <w:pStyle w:val="ListParagraph"/>
        <w:ind w:left="786"/>
        <w:rPr>
          <w:lang w:val="ro-RO"/>
        </w:rPr>
      </w:pPr>
    </w:p>
    <w:sectPr w:rsidR="00C730B1" w:rsidRPr="00C730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B1555" w14:textId="77777777" w:rsidR="00410524" w:rsidRDefault="00410524" w:rsidP="00E3192A">
      <w:pPr>
        <w:spacing w:after="0" w:line="240" w:lineRule="auto"/>
      </w:pPr>
      <w:r>
        <w:separator/>
      </w:r>
    </w:p>
  </w:endnote>
  <w:endnote w:type="continuationSeparator" w:id="0">
    <w:p w14:paraId="7605B5D1" w14:textId="77777777" w:rsidR="00410524" w:rsidRDefault="00410524"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A0941" w14:textId="77777777" w:rsidR="00410524" w:rsidRDefault="00410524" w:rsidP="00E3192A">
      <w:pPr>
        <w:spacing w:after="0" w:line="240" w:lineRule="auto"/>
      </w:pPr>
      <w:r>
        <w:separator/>
      </w:r>
    </w:p>
  </w:footnote>
  <w:footnote w:type="continuationSeparator" w:id="0">
    <w:p w14:paraId="7B23A6BE" w14:textId="77777777" w:rsidR="00410524" w:rsidRDefault="00410524"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EDB1" w14:textId="2C889EEF" w:rsidR="00E3192A" w:rsidRPr="00E3192A" w:rsidRDefault="00E3192A" w:rsidP="00E3192A">
    <w:pPr>
      <w:spacing w:after="0" w:line="240" w:lineRule="auto"/>
      <w:jc w:val="right"/>
      <w:rPr>
        <w:rFonts w:ascii="Calibri" w:eastAsia="Trebuchet MS" w:hAnsi="Calibri" w:cs="Calibri"/>
        <w:b/>
        <w:color w:val="0070C0"/>
        <w:sz w:val="20"/>
        <w:szCs w:val="20"/>
      </w:rPr>
    </w:pPr>
    <w:r w:rsidRPr="00E3192A">
      <w:rPr>
        <w:rFonts w:ascii="Calibri" w:eastAsia="Calibri" w:hAnsi="Calibri" w:cs="Calibri"/>
        <w:b/>
        <w:color w:val="0070C0"/>
        <w:sz w:val="20"/>
        <w:szCs w:val="20"/>
      </w:rPr>
      <w:t>Anexa 2.</w:t>
    </w:r>
    <w:r w:rsidR="00526E8D">
      <w:rPr>
        <w:rFonts w:ascii="Calibri" w:eastAsia="Calibri" w:hAnsi="Calibri" w:cs="Calibri"/>
        <w:b/>
        <w:color w:val="0070C0"/>
        <w:sz w:val="20"/>
        <w:szCs w:val="20"/>
      </w:rPr>
      <w:t>3</w:t>
    </w:r>
    <w:r w:rsidRPr="00E3192A">
      <w:rPr>
        <w:rFonts w:ascii="Calibri" w:eastAsia="Calibri" w:hAnsi="Calibri" w:cs="Calibri"/>
        <w:b/>
        <w:color w:val="0070C0"/>
        <w:sz w:val="20"/>
        <w:szCs w:val="20"/>
      </w:rPr>
      <w:t xml:space="preserve"> Declarația unică</w:t>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5"/>
  </w:num>
  <w:num w:numId="2" w16cid:durableId="750003399">
    <w:abstractNumId w:val="6"/>
  </w:num>
  <w:num w:numId="3" w16cid:durableId="1649018284">
    <w:abstractNumId w:val="4"/>
  </w:num>
  <w:num w:numId="4" w16cid:durableId="1511338330">
    <w:abstractNumId w:val="2"/>
  </w:num>
  <w:num w:numId="5" w16cid:durableId="940338899">
    <w:abstractNumId w:val="0"/>
  </w:num>
  <w:num w:numId="6" w16cid:durableId="559025007">
    <w:abstractNumId w:val="1"/>
  </w:num>
  <w:num w:numId="7" w16cid:durableId="1110079390">
    <w:abstractNumId w:val="7"/>
  </w:num>
  <w:num w:numId="8" w16cid:durableId="10025153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2E19A6"/>
    <w:rsid w:val="00360C01"/>
    <w:rsid w:val="003D7C4A"/>
    <w:rsid w:val="00410524"/>
    <w:rsid w:val="00464919"/>
    <w:rsid w:val="00482634"/>
    <w:rsid w:val="004F6B15"/>
    <w:rsid w:val="00502108"/>
    <w:rsid w:val="00526E8D"/>
    <w:rsid w:val="00550115"/>
    <w:rsid w:val="0060384F"/>
    <w:rsid w:val="00634154"/>
    <w:rsid w:val="006506F2"/>
    <w:rsid w:val="006766FE"/>
    <w:rsid w:val="0076182E"/>
    <w:rsid w:val="00795BB6"/>
    <w:rsid w:val="008070F8"/>
    <w:rsid w:val="0081219F"/>
    <w:rsid w:val="00816E75"/>
    <w:rsid w:val="008774DE"/>
    <w:rsid w:val="00A249B3"/>
    <w:rsid w:val="00B17549"/>
    <w:rsid w:val="00B46FE3"/>
    <w:rsid w:val="00C3319A"/>
    <w:rsid w:val="00C730B1"/>
    <w:rsid w:val="00D10422"/>
    <w:rsid w:val="00D52C61"/>
    <w:rsid w:val="00DB0F41"/>
    <w:rsid w:val="00E1534E"/>
    <w:rsid w:val="00E3192A"/>
    <w:rsid w:val="00EA779C"/>
    <w:rsid w:val="00F30D4C"/>
    <w:rsid w:val="00F53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2480</Words>
  <Characters>14139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Rodica Madalina Popa</cp:lastModifiedBy>
  <cp:revision>10</cp:revision>
  <dcterms:created xsi:type="dcterms:W3CDTF">2023-10-25T10:33:00Z</dcterms:created>
  <dcterms:modified xsi:type="dcterms:W3CDTF">2023-10-27T10:40:00Z</dcterms:modified>
</cp:coreProperties>
</file>